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856" w:rsidRDefault="00DC1856">
      <w:pPr>
        <w:rPr>
          <w:rFonts w:ascii="Times New Roman" w:hAnsi="Times New Roman"/>
          <w:b/>
          <w:color w:val="000000"/>
          <w:sz w:val="28"/>
          <w:lang w:val="ru-RU"/>
        </w:rPr>
      </w:pPr>
      <w:bookmarkStart w:id="0" w:name="block-39308693"/>
      <w:r>
        <w:rPr>
          <w:rFonts w:ascii="Times New Roman" w:hAnsi="Times New Roman"/>
          <w:b/>
          <w:noProof/>
          <w:color w:val="000000"/>
          <w:sz w:val="28"/>
          <w:lang w:val="ru-RU" w:eastAsia="ru-RU"/>
        </w:rPr>
        <w:drawing>
          <wp:anchor distT="0" distB="0" distL="114300" distR="114300" simplePos="0" relativeHeight="251658240" behindDoc="0" locked="0" layoutInCell="1" allowOverlap="1">
            <wp:simplePos x="0" y="0"/>
            <wp:positionH relativeFrom="column">
              <wp:posOffset>-1013460</wp:posOffset>
            </wp:positionH>
            <wp:positionV relativeFrom="paragraph">
              <wp:posOffset>-729615</wp:posOffset>
            </wp:positionV>
            <wp:extent cx="7200900" cy="10172089"/>
            <wp:effectExtent l="19050" t="0" r="0" b="0"/>
            <wp:wrapNone/>
            <wp:docPr id="1" name="Рисунок 1" descr="C:\Users\school\Desktop\рн 26 диана\сканы\англ\Scan_0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Desktop\рн 26 диана\сканы\англ\Scan_0010.jpg"/>
                    <pic:cNvPicPr>
                      <a:picLocks noChangeAspect="1" noChangeArrowheads="1"/>
                    </pic:cNvPicPr>
                  </pic:nvPicPr>
                  <pic:blipFill>
                    <a:blip r:embed="rId5" cstate="print"/>
                    <a:srcRect/>
                    <a:stretch>
                      <a:fillRect/>
                    </a:stretch>
                  </pic:blipFill>
                  <pic:spPr bwMode="auto">
                    <a:xfrm>
                      <a:off x="0" y="0"/>
                      <a:ext cx="7200900" cy="10172089"/>
                    </a:xfrm>
                    <a:prstGeom prst="rect">
                      <a:avLst/>
                    </a:prstGeom>
                    <a:noFill/>
                    <a:ln w="9525">
                      <a:noFill/>
                      <a:miter lim="800000"/>
                      <a:headEnd/>
                      <a:tailEnd/>
                    </a:ln>
                  </pic:spPr>
                </pic:pic>
              </a:graphicData>
            </a:graphic>
          </wp:anchor>
        </w:drawing>
      </w:r>
      <w:r>
        <w:rPr>
          <w:rFonts w:ascii="Times New Roman" w:hAnsi="Times New Roman"/>
          <w:b/>
          <w:color w:val="000000"/>
          <w:sz w:val="28"/>
          <w:lang w:val="ru-RU"/>
        </w:rPr>
        <w:br w:type="page"/>
      </w: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lastRenderedPageBreak/>
        <w:t>ПОЯСНИТЕЛЬНАЯ ЗАПИСКА</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BC74F4">
        <w:rPr>
          <w:rFonts w:ascii="Times New Roman" w:hAnsi="Times New Roman"/>
          <w:color w:val="000000"/>
          <w:sz w:val="28"/>
          <w:lang w:val="ru-RU"/>
        </w:rPr>
        <w:t>воспитания</w:t>
      </w:r>
      <w:proofErr w:type="gramEnd"/>
      <w:r w:rsidRPr="00BC74F4">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89227B">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BC74F4">
        <w:rPr>
          <w:rFonts w:ascii="Times New Roman" w:hAnsi="Times New Roman"/>
          <w:color w:val="000000"/>
          <w:sz w:val="28"/>
          <w:lang w:val="ru-RU"/>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BC74F4">
        <w:rPr>
          <w:rFonts w:ascii="Times New Roman" w:hAnsi="Times New Roman"/>
          <w:color w:val="000000"/>
          <w:sz w:val="28"/>
          <w:lang w:val="ru-RU"/>
        </w:rPr>
        <w:t>межпредметных</w:t>
      </w:r>
      <w:proofErr w:type="spellEnd"/>
      <w:r w:rsidRPr="00BC74F4">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BC74F4">
        <w:rPr>
          <w:rFonts w:ascii="Times New Roman" w:hAnsi="Times New Roman"/>
          <w:color w:val="000000"/>
          <w:sz w:val="28"/>
          <w:lang w:val="ru-RU"/>
        </w:rPr>
        <w:t>обучения</w:t>
      </w:r>
      <w:proofErr w:type="gramEnd"/>
      <w:r w:rsidRPr="00BC74F4">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BC74F4">
        <w:rPr>
          <w:rFonts w:ascii="Times New Roman" w:hAnsi="Times New Roman"/>
          <w:color w:val="000000"/>
          <w:sz w:val="28"/>
          <w:lang w:val="ru-RU"/>
        </w:rPr>
        <w:t>метапредметных</w:t>
      </w:r>
      <w:proofErr w:type="spellEnd"/>
      <w:r w:rsidRPr="00BC74F4">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BC74F4">
        <w:rPr>
          <w:rFonts w:ascii="Times New Roman" w:hAnsi="Times New Roman"/>
          <w:color w:val="000000"/>
          <w:sz w:val="28"/>
          <w:lang w:val="ru-RU"/>
        </w:rPr>
        <w:t>аудировании</w:t>
      </w:r>
      <w:proofErr w:type="spellEnd"/>
      <w:r w:rsidRPr="00BC74F4">
        <w:rPr>
          <w:rFonts w:ascii="Times New Roman" w:hAnsi="Times New Roman"/>
          <w:color w:val="000000"/>
          <w:sz w:val="28"/>
          <w:lang w:val="ru-RU"/>
        </w:rPr>
        <w:t>, чтении, письме);</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BC74F4">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56482C" w:rsidRPr="00BC74F4" w:rsidRDefault="00BC74F4">
      <w:pPr>
        <w:spacing w:after="0" w:line="264" w:lineRule="auto"/>
        <w:ind w:firstLine="600"/>
        <w:jc w:val="both"/>
        <w:rPr>
          <w:lang w:val="ru-RU"/>
        </w:rPr>
      </w:pPr>
      <w:proofErr w:type="spellStart"/>
      <w:r w:rsidRPr="00BC74F4">
        <w:rPr>
          <w:rFonts w:ascii="Times New Roman" w:hAnsi="Times New Roman"/>
          <w:color w:val="000000"/>
          <w:sz w:val="28"/>
          <w:lang w:val="ru-RU"/>
        </w:rPr>
        <w:t>социокультурная</w:t>
      </w:r>
      <w:proofErr w:type="spellEnd"/>
      <w:r w:rsidRPr="00BC74F4">
        <w:rPr>
          <w:rFonts w:ascii="Times New Roman" w:hAnsi="Times New Roman"/>
          <w:color w:val="000000"/>
          <w:sz w:val="28"/>
          <w:lang w:val="ru-RU"/>
        </w:rPr>
        <w:t xml:space="preserve">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свою страну, её культуру в условиях межкультурного общения;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BC74F4">
        <w:rPr>
          <w:rFonts w:ascii="Times New Roman" w:hAnsi="Times New Roman"/>
          <w:color w:val="000000"/>
          <w:sz w:val="28"/>
          <w:lang w:val="ru-RU"/>
        </w:rPr>
        <w:t>дств пр</w:t>
      </w:r>
      <w:proofErr w:type="gramEnd"/>
      <w:r w:rsidRPr="00BC74F4">
        <w:rPr>
          <w:rFonts w:ascii="Times New Roman" w:hAnsi="Times New Roman"/>
          <w:color w:val="000000"/>
          <w:sz w:val="28"/>
          <w:lang w:val="ru-RU"/>
        </w:rPr>
        <w:t>и получении и передаче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BC74F4">
        <w:rPr>
          <w:rFonts w:ascii="Times New Roman" w:hAnsi="Times New Roman"/>
          <w:color w:val="000000"/>
          <w:sz w:val="28"/>
          <w:lang w:val="ru-RU"/>
        </w:rPr>
        <w:t>компетентностный</w:t>
      </w:r>
      <w:proofErr w:type="spellEnd"/>
      <w:r w:rsidRPr="00BC74F4">
        <w:rPr>
          <w:rFonts w:ascii="Times New Roman" w:hAnsi="Times New Roman"/>
          <w:color w:val="000000"/>
          <w:sz w:val="28"/>
          <w:lang w:val="ru-RU"/>
        </w:rPr>
        <w:t xml:space="preserve">, </w:t>
      </w:r>
      <w:proofErr w:type="spellStart"/>
      <w:r w:rsidRPr="00BC74F4">
        <w:rPr>
          <w:rFonts w:ascii="Times New Roman" w:hAnsi="Times New Roman"/>
          <w:color w:val="000000"/>
          <w:sz w:val="28"/>
          <w:lang w:val="ru-RU"/>
        </w:rPr>
        <w:t>системно-деятельностный</w:t>
      </w:r>
      <w:proofErr w:type="spellEnd"/>
      <w:r w:rsidRPr="00BC74F4">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BC74F4">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56482C" w:rsidRPr="00BC74F4" w:rsidRDefault="00BC74F4">
      <w:pPr>
        <w:spacing w:after="0" w:line="264" w:lineRule="auto"/>
        <w:ind w:firstLine="600"/>
        <w:jc w:val="both"/>
        <w:rPr>
          <w:lang w:val="ru-RU"/>
        </w:rPr>
      </w:pPr>
      <w:bookmarkStart w:id="1" w:name="6aa83e48-2cda-48be-be58-b7f32ebffe8c"/>
      <w:proofErr w:type="gramStart"/>
      <w:r w:rsidRPr="00BC74F4">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1"/>
      <w:proofErr w:type="gramEnd"/>
    </w:p>
    <w:p w:rsidR="0056482C" w:rsidRPr="00BC74F4" w:rsidRDefault="0056482C">
      <w:pPr>
        <w:rPr>
          <w:lang w:val="ru-RU"/>
        </w:rPr>
        <w:sectPr w:rsidR="0056482C" w:rsidRPr="00BC74F4">
          <w:pgSz w:w="11906" w:h="16383"/>
          <w:pgMar w:top="1134" w:right="850" w:bottom="1134" w:left="1701" w:header="720" w:footer="720" w:gutter="0"/>
          <w:cols w:space="720"/>
        </w:sectPr>
      </w:pPr>
    </w:p>
    <w:p w:rsidR="0056482C" w:rsidRPr="00BC74F4" w:rsidRDefault="00BC74F4">
      <w:pPr>
        <w:spacing w:after="0" w:line="264" w:lineRule="auto"/>
        <w:ind w:left="120"/>
        <w:jc w:val="both"/>
        <w:rPr>
          <w:lang w:val="ru-RU"/>
        </w:rPr>
      </w:pPr>
      <w:bookmarkStart w:id="2" w:name="block-39308694"/>
      <w:bookmarkEnd w:id="0"/>
      <w:r w:rsidRPr="00BC74F4">
        <w:rPr>
          <w:rFonts w:ascii="Times New Roman" w:hAnsi="Times New Roman"/>
          <w:b/>
          <w:color w:val="000000"/>
          <w:sz w:val="28"/>
          <w:lang w:val="ru-RU"/>
        </w:rPr>
        <w:lastRenderedPageBreak/>
        <w:t>СОДЕРЖАНИЕ ОБУЧЕНИЯ</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8 КЛАСС</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Коммуникативные умения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Взаимоотношения в семье и с друзьями.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Внешность и характер человека (литературного персонажа).</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Покупки: одежда, обувь и продукты питания. Карманные деньги.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Виды отдыха в различное время года. Путешествия по России и иностранным странам.</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Природа: флора и фауна. Проблемы экологии. Климат, погода. Стихийные бедствия.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Условия проживания в городской (сельской) местности. Транспорт.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BC74F4">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Говорение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Развитие коммуникативных умений </w:t>
      </w:r>
      <w:r w:rsidRPr="00BC74F4">
        <w:rPr>
          <w:rFonts w:ascii="Times New Roman" w:hAnsi="Times New Roman"/>
          <w:color w:val="000000"/>
          <w:sz w:val="28"/>
          <w:u w:val="single"/>
          <w:lang w:val="ru-RU"/>
        </w:rPr>
        <w:t>диалогической речи</w:t>
      </w:r>
      <w:r w:rsidRPr="00BC74F4">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диалога – до 7 реплик со стороны каждого собеседника.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Развитие коммуникативных умений </w:t>
      </w:r>
      <w:r w:rsidRPr="00BC74F4">
        <w:rPr>
          <w:rFonts w:ascii="Times New Roman" w:hAnsi="Times New Roman"/>
          <w:color w:val="000000"/>
          <w:sz w:val="28"/>
          <w:u w:val="single"/>
          <w:lang w:val="ru-RU"/>
        </w:rPr>
        <w:t>монологической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повествование (сообщение);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выражение и аргументирование своего мнения по отношению </w:t>
      </w:r>
      <w:proofErr w:type="gramStart"/>
      <w:r w:rsidRPr="00BC74F4">
        <w:rPr>
          <w:rFonts w:ascii="Times New Roman" w:hAnsi="Times New Roman"/>
          <w:color w:val="000000"/>
          <w:sz w:val="28"/>
          <w:lang w:val="ru-RU"/>
        </w:rPr>
        <w:t>к</w:t>
      </w:r>
      <w:proofErr w:type="gramEnd"/>
      <w:r w:rsidRPr="00BC74F4">
        <w:rPr>
          <w:rFonts w:ascii="Times New Roman" w:hAnsi="Times New Roman"/>
          <w:color w:val="000000"/>
          <w:sz w:val="28"/>
          <w:lang w:val="ru-RU"/>
        </w:rPr>
        <w:t xml:space="preserve"> услышанному (прочитанному);</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изложение (пересказ) основного содержания, прочитанного (прослушанного) текста;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составление рассказа по картинкам;</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изложение результатов выполненной проектной работы. </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монологического высказывания – 9–10 фраз.</w:t>
      </w:r>
    </w:p>
    <w:p w:rsidR="0056482C" w:rsidRPr="00BC74F4" w:rsidRDefault="00BC74F4">
      <w:pPr>
        <w:spacing w:after="0" w:line="264" w:lineRule="auto"/>
        <w:ind w:firstLine="600"/>
        <w:jc w:val="both"/>
        <w:rPr>
          <w:lang w:val="ru-RU"/>
        </w:rPr>
      </w:pPr>
      <w:proofErr w:type="spellStart"/>
      <w:r w:rsidRPr="00BC74F4">
        <w:rPr>
          <w:rFonts w:ascii="Times New Roman" w:hAnsi="Times New Roman"/>
          <w:i/>
          <w:color w:val="000000"/>
          <w:sz w:val="28"/>
          <w:lang w:val="ru-RU"/>
        </w:rPr>
        <w:t>Аудирование</w:t>
      </w:r>
      <w:proofErr w:type="spell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w:t>
      </w:r>
      <w:r w:rsidRPr="00BC74F4">
        <w:rPr>
          <w:rFonts w:ascii="Times New Roman" w:hAnsi="Times New Roman"/>
          <w:color w:val="000000"/>
          <w:sz w:val="28"/>
          <w:lang w:val="ru-RU"/>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56482C" w:rsidRPr="00BC74F4" w:rsidRDefault="00BC74F4">
      <w:pPr>
        <w:spacing w:after="0" w:line="264" w:lineRule="auto"/>
        <w:ind w:firstLine="600"/>
        <w:jc w:val="both"/>
        <w:rPr>
          <w:lang w:val="ru-RU"/>
        </w:rPr>
      </w:pPr>
      <w:proofErr w:type="spellStart"/>
      <w:proofErr w:type="gramStart"/>
      <w:r w:rsidRPr="00BC74F4">
        <w:rPr>
          <w:rFonts w:ascii="Times New Roman" w:hAnsi="Times New Roman"/>
          <w:color w:val="000000"/>
          <w:sz w:val="28"/>
          <w:lang w:val="ru-RU"/>
        </w:rPr>
        <w:t>Аудирование</w:t>
      </w:r>
      <w:proofErr w:type="spellEnd"/>
      <w:r w:rsidRPr="00BC74F4">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BC74F4">
        <w:rPr>
          <w:rFonts w:ascii="Times New Roman" w:hAnsi="Times New Roman"/>
          <w:color w:val="000000"/>
          <w:sz w:val="28"/>
          <w:lang w:val="ru-RU"/>
        </w:rPr>
        <w:t>аудирования</w:t>
      </w:r>
      <w:proofErr w:type="spellEnd"/>
      <w:r w:rsidRPr="00BC74F4">
        <w:rPr>
          <w:rFonts w:ascii="Times New Roman" w:hAnsi="Times New Roman"/>
          <w:color w:val="000000"/>
          <w:sz w:val="28"/>
          <w:lang w:val="ru-RU"/>
        </w:rPr>
        <w:t>, игнорировать незнакомые слова, не существенные для понимания основного содержания.</w:t>
      </w:r>
      <w:proofErr w:type="gramEnd"/>
    </w:p>
    <w:p w:rsidR="0056482C" w:rsidRPr="00BC74F4" w:rsidRDefault="00BC74F4">
      <w:pPr>
        <w:spacing w:after="0" w:line="264" w:lineRule="auto"/>
        <w:ind w:firstLine="600"/>
        <w:jc w:val="both"/>
        <w:rPr>
          <w:lang w:val="ru-RU"/>
        </w:rPr>
      </w:pPr>
      <w:proofErr w:type="spellStart"/>
      <w:proofErr w:type="gramStart"/>
      <w:r w:rsidRPr="00BC74F4">
        <w:rPr>
          <w:rFonts w:ascii="Times New Roman" w:hAnsi="Times New Roman"/>
          <w:color w:val="000000"/>
          <w:sz w:val="28"/>
          <w:lang w:val="ru-RU"/>
        </w:rPr>
        <w:t>Аудирование</w:t>
      </w:r>
      <w:proofErr w:type="spellEnd"/>
      <w:r w:rsidRPr="00BC74F4">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Тексты для </w:t>
      </w:r>
      <w:proofErr w:type="spellStart"/>
      <w:r w:rsidRPr="00BC74F4">
        <w:rPr>
          <w:rFonts w:ascii="Times New Roman" w:hAnsi="Times New Roman"/>
          <w:color w:val="000000"/>
          <w:sz w:val="28"/>
          <w:lang w:val="ru-RU"/>
        </w:rPr>
        <w:t>аудирования</w:t>
      </w:r>
      <w:proofErr w:type="spellEnd"/>
      <w:r w:rsidRPr="00BC74F4">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Время звучания текста (текстов) для </w:t>
      </w:r>
      <w:proofErr w:type="spellStart"/>
      <w:r w:rsidRPr="00BC74F4">
        <w:rPr>
          <w:rFonts w:ascii="Times New Roman" w:hAnsi="Times New Roman"/>
          <w:color w:val="000000"/>
          <w:sz w:val="28"/>
          <w:lang w:val="ru-RU"/>
        </w:rPr>
        <w:t>аудирования</w:t>
      </w:r>
      <w:proofErr w:type="spellEnd"/>
      <w:r w:rsidRPr="00BC74F4">
        <w:rPr>
          <w:rFonts w:ascii="Times New Roman" w:hAnsi="Times New Roman"/>
          <w:color w:val="000000"/>
          <w:sz w:val="28"/>
          <w:lang w:val="ru-RU"/>
        </w:rPr>
        <w:t xml:space="preserve"> – до 2 минут.</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Смысловое чтение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Чтение </w:t>
      </w:r>
      <w:proofErr w:type="spellStart"/>
      <w:r w:rsidRPr="00BC74F4">
        <w:rPr>
          <w:rFonts w:ascii="Times New Roman" w:hAnsi="Times New Roman"/>
          <w:color w:val="000000"/>
          <w:sz w:val="28"/>
          <w:lang w:val="ru-RU"/>
        </w:rPr>
        <w:t>несплошных</w:t>
      </w:r>
      <w:proofErr w:type="spellEnd"/>
      <w:r w:rsidRPr="00BC74F4">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текста (текстов) для чтения – 350–500 слов.</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Письменная речь</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умений письменной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составление плана (тезисов) устного или письменного сообщения;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Языковые знания и умения</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Фонетическая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текста для чтения вслух – до 110 слов.</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Графика, орфография и пунктуация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Правильное написание изученных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BC74F4">
        <w:rPr>
          <w:rFonts w:ascii="Times New Roman" w:hAnsi="Times New Roman"/>
          <w:color w:val="000000"/>
          <w:sz w:val="28"/>
          <w:lang w:val="ru-RU"/>
        </w:rPr>
        <w:t>/</w:t>
      </w:r>
      <w:r>
        <w:rPr>
          <w:rFonts w:ascii="Times New Roman" w:hAnsi="Times New Roman"/>
          <w:color w:val="000000"/>
          <w:sz w:val="28"/>
        </w:rPr>
        <w:t>first</w:t>
      </w:r>
      <w:r w:rsidRPr="00BC74F4">
        <w:rPr>
          <w:rFonts w:ascii="Times New Roman" w:hAnsi="Times New Roman"/>
          <w:color w:val="000000"/>
          <w:sz w:val="28"/>
          <w:lang w:val="ru-RU"/>
        </w:rPr>
        <w:t xml:space="preserve"> </w:t>
      </w:r>
      <w:r>
        <w:rPr>
          <w:rFonts w:ascii="Times New Roman" w:hAnsi="Times New Roman"/>
          <w:color w:val="000000"/>
          <w:sz w:val="28"/>
        </w:rPr>
        <w:t>of</w:t>
      </w:r>
      <w:r w:rsidRPr="00BC74F4">
        <w:rPr>
          <w:rFonts w:ascii="Times New Roman" w:hAnsi="Times New Roman"/>
          <w:color w:val="000000"/>
          <w:sz w:val="28"/>
          <w:lang w:val="ru-RU"/>
        </w:rPr>
        <w:t xml:space="preserve"> </w:t>
      </w:r>
      <w:r>
        <w:rPr>
          <w:rFonts w:ascii="Times New Roman" w:hAnsi="Times New Roman"/>
          <w:color w:val="000000"/>
          <w:sz w:val="28"/>
        </w:rPr>
        <w:t>all</w:t>
      </w:r>
      <w:r w:rsidRPr="00BC74F4">
        <w:rPr>
          <w:rFonts w:ascii="Times New Roman" w:hAnsi="Times New Roman"/>
          <w:color w:val="000000"/>
          <w:sz w:val="28"/>
          <w:lang w:val="ru-RU"/>
        </w:rPr>
        <w:t xml:space="preserve">, </w:t>
      </w:r>
      <w:r>
        <w:rPr>
          <w:rFonts w:ascii="Times New Roman" w:hAnsi="Times New Roman"/>
          <w:color w:val="000000"/>
          <w:sz w:val="28"/>
        </w:rPr>
        <w:t>secondly</w:t>
      </w:r>
      <w:r w:rsidRPr="00BC74F4">
        <w:rPr>
          <w:rFonts w:ascii="Times New Roman" w:hAnsi="Times New Roman"/>
          <w:color w:val="000000"/>
          <w:sz w:val="28"/>
          <w:lang w:val="ru-RU"/>
        </w:rPr>
        <w:t xml:space="preserve">, </w:t>
      </w:r>
      <w:r>
        <w:rPr>
          <w:rFonts w:ascii="Times New Roman" w:hAnsi="Times New Roman"/>
          <w:color w:val="000000"/>
          <w:sz w:val="28"/>
        </w:rPr>
        <w:t>finally</w:t>
      </w:r>
      <w:r w:rsidRPr="00BC74F4">
        <w:rPr>
          <w:rFonts w:ascii="Times New Roman" w:hAnsi="Times New Roman"/>
          <w:color w:val="000000"/>
          <w:sz w:val="28"/>
          <w:lang w:val="ru-RU"/>
        </w:rPr>
        <w:t xml:space="preserve">; </w:t>
      </w:r>
      <w:r>
        <w:rPr>
          <w:rFonts w:ascii="Times New Roman" w:hAnsi="Times New Roman"/>
          <w:color w:val="000000"/>
          <w:sz w:val="28"/>
        </w:rPr>
        <w:t>on</w:t>
      </w:r>
      <w:r w:rsidRPr="00BC74F4">
        <w:rPr>
          <w:rFonts w:ascii="Times New Roman" w:hAnsi="Times New Roman"/>
          <w:color w:val="000000"/>
          <w:sz w:val="28"/>
          <w:lang w:val="ru-RU"/>
        </w:rPr>
        <w:t xml:space="preserve">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one</w:t>
      </w:r>
      <w:r w:rsidRPr="00BC74F4">
        <w:rPr>
          <w:rFonts w:ascii="Times New Roman" w:hAnsi="Times New Roman"/>
          <w:color w:val="000000"/>
          <w:sz w:val="28"/>
          <w:lang w:val="ru-RU"/>
        </w:rPr>
        <w:t xml:space="preserve"> </w:t>
      </w:r>
      <w:r>
        <w:rPr>
          <w:rFonts w:ascii="Times New Roman" w:hAnsi="Times New Roman"/>
          <w:color w:val="000000"/>
          <w:sz w:val="28"/>
        </w:rPr>
        <w:t>hand</w:t>
      </w:r>
      <w:r w:rsidRPr="00BC74F4">
        <w:rPr>
          <w:rFonts w:ascii="Times New Roman" w:hAnsi="Times New Roman"/>
          <w:color w:val="000000"/>
          <w:sz w:val="28"/>
          <w:lang w:val="ru-RU"/>
        </w:rPr>
        <w:t xml:space="preserve">, </w:t>
      </w:r>
      <w:r>
        <w:rPr>
          <w:rFonts w:ascii="Times New Roman" w:hAnsi="Times New Roman"/>
          <w:color w:val="000000"/>
          <w:sz w:val="28"/>
        </w:rPr>
        <w:t>on</w:t>
      </w:r>
      <w:r w:rsidRPr="00BC74F4">
        <w:rPr>
          <w:rFonts w:ascii="Times New Roman" w:hAnsi="Times New Roman"/>
          <w:color w:val="000000"/>
          <w:sz w:val="28"/>
          <w:lang w:val="ru-RU"/>
        </w:rPr>
        <w:t xml:space="preserve">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other</w:t>
      </w:r>
      <w:r w:rsidRPr="00BC74F4">
        <w:rPr>
          <w:rFonts w:ascii="Times New Roman" w:hAnsi="Times New Roman"/>
          <w:color w:val="000000"/>
          <w:sz w:val="28"/>
          <w:lang w:val="ru-RU"/>
        </w:rPr>
        <w:t xml:space="preserve"> </w:t>
      </w:r>
      <w:r>
        <w:rPr>
          <w:rFonts w:ascii="Times New Roman" w:hAnsi="Times New Roman"/>
          <w:color w:val="000000"/>
          <w:sz w:val="28"/>
        </w:rPr>
        <w:t>hand</w:t>
      </w:r>
      <w:r w:rsidRPr="00BC74F4">
        <w:rPr>
          <w:rFonts w:ascii="Times New Roman" w:hAnsi="Times New Roman"/>
          <w:color w:val="000000"/>
          <w:sz w:val="28"/>
          <w:lang w:val="ru-RU"/>
        </w:rPr>
        <w:t>), апострофа.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Лексическая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Основные способы словообразования: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аффиксация: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BC74F4">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BC74F4">
        <w:rPr>
          <w:rFonts w:ascii="Times New Roman" w:hAnsi="Times New Roman"/>
          <w:color w:val="000000"/>
          <w:sz w:val="28"/>
          <w:lang w:val="ru-RU"/>
        </w:rPr>
        <w:t xml:space="preserve"> (</w:t>
      </w:r>
      <w:r>
        <w:rPr>
          <w:rFonts w:ascii="Times New Roman" w:hAnsi="Times New Roman"/>
          <w:color w:val="000000"/>
          <w:sz w:val="28"/>
        </w:rPr>
        <w:t>performance</w:t>
      </w:r>
      <w:r w:rsidRPr="00BC74F4">
        <w:rPr>
          <w:rFonts w:ascii="Times New Roman" w:hAnsi="Times New Roman"/>
          <w:color w:val="000000"/>
          <w:sz w:val="28"/>
          <w:lang w:val="ru-RU"/>
        </w:rPr>
        <w:t>/</w:t>
      </w:r>
      <w:r>
        <w:rPr>
          <w:rFonts w:ascii="Times New Roman" w:hAnsi="Times New Roman"/>
          <w:color w:val="000000"/>
          <w:sz w:val="28"/>
        </w:rPr>
        <w:t>residence</w:t>
      </w:r>
      <w:r w:rsidRPr="00BC74F4">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BC74F4">
        <w:rPr>
          <w:rFonts w:ascii="Times New Roman" w:hAnsi="Times New Roman"/>
          <w:color w:val="000000"/>
          <w:sz w:val="28"/>
          <w:lang w:val="ru-RU"/>
        </w:rPr>
        <w:t xml:space="preserve"> (</w:t>
      </w:r>
      <w:r>
        <w:rPr>
          <w:rFonts w:ascii="Times New Roman" w:hAnsi="Times New Roman"/>
          <w:color w:val="000000"/>
          <w:sz w:val="28"/>
        </w:rPr>
        <w:t>activity</w:t>
      </w:r>
      <w:r w:rsidRPr="00BC74F4">
        <w:rPr>
          <w:rFonts w:ascii="Times New Roman" w:hAnsi="Times New Roman"/>
          <w:color w:val="000000"/>
          <w:sz w:val="28"/>
          <w:lang w:val="ru-RU"/>
        </w:rPr>
        <w:t>); -</w:t>
      </w:r>
      <w:r>
        <w:rPr>
          <w:rFonts w:ascii="Times New Roman" w:hAnsi="Times New Roman"/>
          <w:color w:val="000000"/>
          <w:sz w:val="28"/>
        </w:rPr>
        <w:t>ship</w:t>
      </w:r>
      <w:r w:rsidRPr="00BC74F4">
        <w:rPr>
          <w:rFonts w:ascii="Times New Roman" w:hAnsi="Times New Roman"/>
          <w:color w:val="000000"/>
          <w:sz w:val="28"/>
          <w:lang w:val="ru-RU"/>
        </w:rPr>
        <w:t xml:space="preserve"> (</w:t>
      </w:r>
      <w:r>
        <w:rPr>
          <w:rFonts w:ascii="Times New Roman" w:hAnsi="Times New Roman"/>
          <w:color w:val="000000"/>
          <w:sz w:val="28"/>
        </w:rPr>
        <w:t>friendship</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BC74F4">
        <w:rPr>
          <w:rFonts w:ascii="Times New Roman" w:hAnsi="Times New Roman"/>
          <w:color w:val="000000"/>
          <w:sz w:val="28"/>
          <w:lang w:val="ru-RU"/>
        </w:rPr>
        <w:t>- (</w:t>
      </w:r>
      <w:r>
        <w:rPr>
          <w:rFonts w:ascii="Times New Roman" w:hAnsi="Times New Roman"/>
          <w:color w:val="000000"/>
          <w:sz w:val="28"/>
        </w:rPr>
        <w:t>international</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имен прилагательных при помощи -</w:t>
      </w:r>
      <w:proofErr w:type="spellStart"/>
      <w:r>
        <w:rPr>
          <w:rFonts w:ascii="Times New Roman" w:hAnsi="Times New Roman"/>
          <w:color w:val="000000"/>
          <w:sz w:val="28"/>
        </w:rPr>
        <w:t>ed</w:t>
      </w:r>
      <w:proofErr w:type="spellEnd"/>
      <w:r w:rsidRPr="00BC74F4">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BC74F4">
        <w:rPr>
          <w:rFonts w:ascii="Times New Roman" w:hAnsi="Times New Roman"/>
          <w:color w:val="000000"/>
          <w:sz w:val="28"/>
          <w:lang w:val="ru-RU"/>
        </w:rPr>
        <w:t xml:space="preserve"> (</w:t>
      </w:r>
      <w:r>
        <w:rPr>
          <w:rFonts w:ascii="Times New Roman" w:hAnsi="Times New Roman"/>
          <w:color w:val="000000"/>
          <w:sz w:val="28"/>
        </w:rPr>
        <w:t>interested</w:t>
      </w:r>
      <w:r w:rsidRPr="00BC74F4">
        <w:rPr>
          <w:rFonts w:ascii="Times New Roman" w:hAnsi="Times New Roman"/>
          <w:color w:val="000000"/>
          <w:sz w:val="28"/>
          <w:lang w:val="ru-RU"/>
        </w:rPr>
        <w:t>/</w:t>
      </w:r>
      <w:r>
        <w:rPr>
          <w:rFonts w:ascii="Times New Roman" w:hAnsi="Times New Roman"/>
          <w:color w:val="000000"/>
          <w:sz w:val="28"/>
        </w:rPr>
        <w:t>interesting</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конверсия: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walk</w:t>
      </w:r>
      <w:r w:rsidRPr="00BC74F4">
        <w:rPr>
          <w:rFonts w:ascii="Times New Roman" w:hAnsi="Times New Roman"/>
          <w:color w:val="000000"/>
          <w:sz w:val="28"/>
          <w:lang w:val="ru-RU"/>
        </w:rPr>
        <w:t xml:space="preserve"> – </w:t>
      </w:r>
      <w:r>
        <w:rPr>
          <w:rFonts w:ascii="Times New Roman" w:hAnsi="Times New Roman"/>
          <w:color w:val="000000"/>
          <w:sz w:val="28"/>
        </w:rPr>
        <w:t>a</w:t>
      </w:r>
      <w:r w:rsidRPr="00BC74F4">
        <w:rPr>
          <w:rFonts w:ascii="Times New Roman" w:hAnsi="Times New Roman"/>
          <w:color w:val="000000"/>
          <w:sz w:val="28"/>
          <w:lang w:val="ru-RU"/>
        </w:rPr>
        <w:t xml:space="preserve"> </w:t>
      </w:r>
      <w:r>
        <w:rPr>
          <w:rFonts w:ascii="Times New Roman" w:hAnsi="Times New Roman"/>
          <w:color w:val="000000"/>
          <w:sz w:val="28"/>
        </w:rPr>
        <w:t>walk</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глагола от имени существительного (</w:t>
      </w:r>
      <w:proofErr w:type="spellStart"/>
      <w:r>
        <w:rPr>
          <w:rFonts w:ascii="Times New Roman" w:hAnsi="Times New Roman"/>
          <w:color w:val="000000"/>
          <w:sz w:val="28"/>
        </w:rPr>
        <w:t>a</w:t>
      </w:r>
      <w:proofErr w:type="spellEnd"/>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 xml:space="preserve"> –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BC74F4">
        <w:rPr>
          <w:rFonts w:ascii="Times New Roman" w:hAnsi="Times New Roman"/>
          <w:color w:val="000000"/>
          <w:sz w:val="28"/>
          <w:lang w:val="ru-RU"/>
        </w:rPr>
        <w:t xml:space="preserve"> –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rich</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BC74F4">
        <w:rPr>
          <w:rFonts w:ascii="Times New Roman" w:hAnsi="Times New Roman"/>
          <w:color w:val="000000"/>
          <w:sz w:val="28"/>
          <w:lang w:val="ru-RU"/>
        </w:rPr>
        <w:t xml:space="preserve">, </w:t>
      </w:r>
      <w:r>
        <w:rPr>
          <w:rFonts w:ascii="Times New Roman" w:hAnsi="Times New Roman"/>
          <w:color w:val="000000"/>
          <w:sz w:val="28"/>
        </w:rPr>
        <w:t>however</w:t>
      </w:r>
      <w:r w:rsidRPr="00BC74F4">
        <w:rPr>
          <w:rFonts w:ascii="Times New Roman" w:hAnsi="Times New Roman"/>
          <w:color w:val="000000"/>
          <w:sz w:val="28"/>
          <w:lang w:val="ru-RU"/>
        </w:rPr>
        <w:t xml:space="preserve">, </w:t>
      </w:r>
      <w:r>
        <w:rPr>
          <w:rFonts w:ascii="Times New Roman" w:hAnsi="Times New Roman"/>
          <w:color w:val="000000"/>
          <w:sz w:val="28"/>
        </w:rPr>
        <w:t>finally</w:t>
      </w:r>
      <w:r w:rsidRPr="00BC74F4">
        <w:rPr>
          <w:rFonts w:ascii="Times New Roman" w:hAnsi="Times New Roman"/>
          <w:color w:val="000000"/>
          <w:sz w:val="28"/>
          <w:lang w:val="ru-RU"/>
        </w:rPr>
        <w:t xml:space="preserve">, </w:t>
      </w:r>
      <w:r>
        <w:rPr>
          <w:rFonts w:ascii="Times New Roman" w:hAnsi="Times New Roman"/>
          <w:color w:val="000000"/>
          <w:sz w:val="28"/>
        </w:rPr>
        <w:t>at</w:t>
      </w:r>
      <w:r w:rsidRPr="00BC74F4">
        <w:rPr>
          <w:rFonts w:ascii="Times New Roman" w:hAnsi="Times New Roman"/>
          <w:color w:val="000000"/>
          <w:sz w:val="28"/>
          <w:lang w:val="ru-RU"/>
        </w:rPr>
        <w:t xml:space="preserve"> </w:t>
      </w:r>
      <w:r>
        <w:rPr>
          <w:rFonts w:ascii="Times New Roman" w:hAnsi="Times New Roman"/>
          <w:color w:val="000000"/>
          <w:sz w:val="28"/>
        </w:rPr>
        <w:t>last</w:t>
      </w:r>
      <w:r w:rsidRPr="00BC74F4">
        <w:rPr>
          <w:rFonts w:ascii="Times New Roman" w:hAnsi="Times New Roman"/>
          <w:color w:val="000000"/>
          <w:sz w:val="28"/>
          <w:lang w:val="ru-RU"/>
        </w:rPr>
        <w:t xml:space="preserve">, </w:t>
      </w:r>
      <w:r>
        <w:rPr>
          <w:rFonts w:ascii="Times New Roman" w:hAnsi="Times New Roman"/>
          <w:color w:val="000000"/>
          <w:sz w:val="28"/>
        </w:rPr>
        <w:t>etc</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Грамматическая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6482C" w:rsidRDefault="00BC74F4">
      <w:pPr>
        <w:spacing w:after="0" w:line="264" w:lineRule="auto"/>
        <w:ind w:firstLine="600"/>
        <w:jc w:val="both"/>
      </w:pPr>
      <w:proofErr w:type="spellStart"/>
      <w:r>
        <w:rPr>
          <w:rFonts w:ascii="Times New Roman" w:hAnsi="Times New Roman"/>
          <w:color w:val="000000"/>
          <w:sz w:val="28"/>
        </w:rPr>
        <w:lastRenderedPageBreak/>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saw her cross/crossing the road.).</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BC74F4">
        <w:rPr>
          <w:rFonts w:ascii="Times New Roman" w:hAnsi="Times New Roman"/>
          <w:color w:val="000000"/>
          <w:sz w:val="28"/>
          <w:lang w:val="ru-RU"/>
        </w:rPr>
        <w:t xml:space="preserve"> </w:t>
      </w:r>
      <w:r>
        <w:rPr>
          <w:rFonts w:ascii="Times New Roman" w:hAnsi="Times New Roman"/>
          <w:color w:val="000000"/>
          <w:sz w:val="28"/>
        </w:rPr>
        <w:t>Perfect</w:t>
      </w:r>
      <w:r w:rsidRPr="00BC74F4">
        <w:rPr>
          <w:rFonts w:ascii="Times New Roman" w:hAnsi="Times New Roman"/>
          <w:color w:val="000000"/>
          <w:sz w:val="28"/>
          <w:lang w:val="ru-RU"/>
        </w:rPr>
        <w:t xml:space="preserve"> </w:t>
      </w:r>
      <w:r>
        <w:rPr>
          <w:rFonts w:ascii="Times New Roman" w:hAnsi="Times New Roman"/>
          <w:color w:val="000000"/>
          <w:sz w:val="28"/>
        </w:rPr>
        <w:t>Tense</w:t>
      </w:r>
      <w:r w:rsidRPr="00BC74F4">
        <w:rPr>
          <w:rFonts w:ascii="Times New Roman" w:hAnsi="Times New Roman"/>
          <w:color w:val="000000"/>
          <w:sz w:val="28"/>
          <w:lang w:val="ru-RU"/>
        </w:rPr>
        <w:t>. Согласование времен в рамках сложного предложения.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BC74F4">
        <w:rPr>
          <w:rFonts w:ascii="Times New Roman" w:hAnsi="Times New Roman"/>
          <w:color w:val="000000"/>
          <w:sz w:val="28"/>
          <w:lang w:val="ru-RU"/>
        </w:rPr>
        <w:t xml:space="preserve">, </w:t>
      </w:r>
      <w:r>
        <w:rPr>
          <w:rFonts w:ascii="Times New Roman" w:hAnsi="Times New Roman"/>
          <w:color w:val="000000"/>
          <w:sz w:val="28"/>
        </w:rPr>
        <w:t>police</w:t>
      </w:r>
      <w:r w:rsidRPr="00BC74F4">
        <w:rPr>
          <w:rFonts w:ascii="Times New Roman" w:hAnsi="Times New Roman"/>
          <w:color w:val="000000"/>
          <w:sz w:val="28"/>
          <w:lang w:val="ru-RU"/>
        </w:rPr>
        <w:t>) со сказуемым.</w:t>
      </w:r>
    </w:p>
    <w:p w:rsidR="0056482C" w:rsidRDefault="00BC74F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56482C" w:rsidRDefault="00BC74F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roofErr w:type="gramEnd"/>
    </w:p>
    <w:p w:rsidR="0056482C" w:rsidRDefault="00BC74F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be</w:t>
      </w:r>
      <w:proofErr w:type="spellEnd"/>
      <w:r>
        <w:rPr>
          <w:rFonts w:ascii="Times New Roman" w:hAnsi="Times New Roman"/>
          <w:color w:val="000000"/>
          <w:sz w:val="28"/>
        </w:rPr>
        <w:t xml:space="preserv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w:t>
      </w:r>
      <w:proofErr w:type="spellEnd"/>
      <w:r>
        <w:rPr>
          <w:rFonts w:ascii="Times New Roman" w:hAnsi="Times New Roman"/>
          <w:color w:val="000000"/>
          <w:sz w:val="28"/>
        </w:rPr>
        <w:t>, be/get used to doing something, be/get used to something.</w:t>
      </w:r>
    </w:p>
    <w:p w:rsidR="0056482C" w:rsidRDefault="00BC74F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both … and ….</w:t>
      </w:r>
    </w:p>
    <w:p w:rsidR="0056482C" w:rsidRDefault="00BC74F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roofErr w:type="gramEnd"/>
    </w:p>
    <w:p w:rsidR="0056482C" w:rsidRDefault="00BC74F4">
      <w:pPr>
        <w:spacing w:after="0" w:line="264" w:lineRule="auto"/>
        <w:ind w:firstLine="600"/>
        <w:jc w:val="both"/>
      </w:pPr>
      <w:proofErr w:type="spellStart"/>
      <w:proofErr w:type="gram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Модальные глаголы в косвенной речи в настоящем и прошедшем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Наречия </w:t>
      </w:r>
      <w:r>
        <w:rPr>
          <w:rFonts w:ascii="Times New Roman" w:hAnsi="Times New Roman"/>
          <w:color w:val="000000"/>
          <w:sz w:val="28"/>
        </w:rPr>
        <w:t>too</w:t>
      </w:r>
      <w:r w:rsidRPr="00BC74F4">
        <w:rPr>
          <w:rFonts w:ascii="Times New Roman" w:hAnsi="Times New Roman"/>
          <w:color w:val="000000"/>
          <w:sz w:val="28"/>
          <w:lang w:val="ru-RU"/>
        </w:rPr>
        <w:t xml:space="preserve"> – </w:t>
      </w:r>
      <w:r>
        <w:rPr>
          <w:rFonts w:ascii="Times New Roman" w:hAnsi="Times New Roman"/>
          <w:color w:val="000000"/>
          <w:sz w:val="28"/>
        </w:rPr>
        <w:t>enough</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BC74F4">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BC74F4">
        <w:rPr>
          <w:rFonts w:ascii="Times New Roman" w:hAnsi="Times New Roman"/>
          <w:color w:val="000000"/>
          <w:sz w:val="28"/>
          <w:lang w:val="ru-RU"/>
        </w:rPr>
        <w:t xml:space="preserve">, </w:t>
      </w:r>
      <w:r>
        <w:rPr>
          <w:rFonts w:ascii="Times New Roman" w:hAnsi="Times New Roman"/>
          <w:color w:val="000000"/>
          <w:sz w:val="28"/>
        </w:rPr>
        <w:t>nothing</w:t>
      </w:r>
      <w:r w:rsidRPr="00BC74F4">
        <w:rPr>
          <w:rFonts w:ascii="Times New Roman" w:hAnsi="Times New Roman"/>
          <w:color w:val="000000"/>
          <w:sz w:val="28"/>
          <w:lang w:val="ru-RU"/>
        </w:rPr>
        <w:t xml:space="preserve"> и другие), </w:t>
      </w:r>
      <w:r>
        <w:rPr>
          <w:rFonts w:ascii="Times New Roman" w:hAnsi="Times New Roman"/>
          <w:color w:val="000000"/>
          <w:sz w:val="28"/>
        </w:rPr>
        <w:t>none</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proofErr w:type="spellStart"/>
      <w:r w:rsidRPr="00BC74F4">
        <w:rPr>
          <w:rFonts w:ascii="Times New Roman" w:hAnsi="Times New Roman"/>
          <w:b/>
          <w:color w:val="000000"/>
          <w:sz w:val="28"/>
          <w:lang w:val="ru-RU"/>
        </w:rPr>
        <w:t>Социокультурные</w:t>
      </w:r>
      <w:proofErr w:type="spellEnd"/>
      <w:r w:rsidRPr="00BC74F4">
        <w:rPr>
          <w:rFonts w:ascii="Times New Roman" w:hAnsi="Times New Roman"/>
          <w:b/>
          <w:color w:val="000000"/>
          <w:sz w:val="28"/>
          <w:lang w:val="ru-RU"/>
        </w:rPr>
        <w:t xml:space="preserve"> знания и умения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w:t>
      </w:r>
      <w:proofErr w:type="spellStart"/>
      <w:r w:rsidRPr="00BC74F4">
        <w:rPr>
          <w:rFonts w:ascii="Times New Roman" w:hAnsi="Times New Roman"/>
          <w:color w:val="000000"/>
          <w:sz w:val="28"/>
          <w:lang w:val="ru-RU"/>
        </w:rPr>
        <w:t>социокультурных</w:t>
      </w:r>
      <w:proofErr w:type="spellEnd"/>
      <w:r w:rsidRPr="00BC74F4">
        <w:rPr>
          <w:rFonts w:ascii="Times New Roman" w:hAnsi="Times New Roman"/>
          <w:color w:val="000000"/>
          <w:sz w:val="28"/>
          <w:lang w:val="ru-RU"/>
        </w:rPr>
        <w:t xml:space="preserve">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56482C" w:rsidRPr="00BC74F4" w:rsidRDefault="00BC74F4">
      <w:pPr>
        <w:spacing w:after="0" w:line="264" w:lineRule="auto"/>
        <w:ind w:firstLine="600"/>
        <w:jc w:val="both"/>
        <w:rPr>
          <w:lang w:val="ru-RU"/>
        </w:rPr>
      </w:pPr>
      <w:proofErr w:type="spellStart"/>
      <w:proofErr w:type="gramStart"/>
      <w:r w:rsidRPr="00BC74F4">
        <w:rPr>
          <w:rFonts w:ascii="Times New Roman" w:hAnsi="Times New Roman"/>
          <w:color w:val="000000"/>
          <w:sz w:val="28"/>
          <w:lang w:val="ru-RU"/>
        </w:rPr>
        <w:t>Социокультурный</w:t>
      </w:r>
      <w:proofErr w:type="spellEnd"/>
      <w:r w:rsidRPr="00BC74F4">
        <w:rPr>
          <w:rFonts w:ascii="Times New Roman" w:hAnsi="Times New Roman"/>
          <w:color w:val="000000"/>
          <w:sz w:val="28"/>
          <w:lang w:val="ru-RU"/>
        </w:rPr>
        <w:t xml:space="preserve">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w:t>
      </w:r>
      <w:r w:rsidRPr="00BC74F4">
        <w:rPr>
          <w:rFonts w:ascii="Times New Roman" w:hAnsi="Times New Roman"/>
          <w:color w:val="000000"/>
          <w:sz w:val="28"/>
          <w:lang w:val="ru-RU"/>
        </w:rPr>
        <w:lastRenderedPageBreak/>
        <w:t>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Соблюдение нормы вежливости в межкультурном общении.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Знание </w:t>
      </w:r>
      <w:proofErr w:type="spellStart"/>
      <w:r w:rsidRPr="00BC74F4">
        <w:rPr>
          <w:rFonts w:ascii="Times New Roman" w:hAnsi="Times New Roman"/>
          <w:color w:val="000000"/>
          <w:sz w:val="28"/>
          <w:lang w:val="ru-RU"/>
        </w:rPr>
        <w:t>социокультурного</w:t>
      </w:r>
      <w:proofErr w:type="spellEnd"/>
      <w:r w:rsidRPr="00BC74F4">
        <w:rPr>
          <w:rFonts w:ascii="Times New Roman" w:hAnsi="Times New Roman"/>
          <w:color w:val="000000"/>
          <w:sz w:val="28"/>
          <w:lang w:val="ru-RU"/>
        </w:rPr>
        <w:t xml:space="preserve">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умений:</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Компенсаторные умения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Использование при чтении и </w:t>
      </w:r>
      <w:proofErr w:type="spellStart"/>
      <w:r w:rsidRPr="00BC74F4">
        <w:rPr>
          <w:rFonts w:ascii="Times New Roman" w:hAnsi="Times New Roman"/>
          <w:color w:val="000000"/>
          <w:sz w:val="28"/>
          <w:lang w:val="ru-RU"/>
        </w:rPr>
        <w:t>аудировании</w:t>
      </w:r>
      <w:proofErr w:type="spellEnd"/>
      <w:r w:rsidRPr="00BC74F4">
        <w:rPr>
          <w:rFonts w:ascii="Times New Roman" w:hAnsi="Times New Roman"/>
          <w:color w:val="000000"/>
          <w:sz w:val="28"/>
          <w:lang w:val="ru-RU"/>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Переспрашивать, просить повторить, уточняя значение незнакомых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Использование при формулировании собственных высказываний, ключевых слов, плана.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9 КЛАСС</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lastRenderedPageBreak/>
        <w:t>Коммуникативные умения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Взаимоотношения в семье и с друзьями. Конфликты и их разрешение.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Внешность и характер человека (литературного персонажа).</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BC74F4">
        <w:rPr>
          <w:rFonts w:ascii="Times New Roman" w:hAnsi="Times New Roman"/>
          <w:color w:val="000000"/>
          <w:sz w:val="28"/>
          <w:lang w:val="ru-RU"/>
        </w:rPr>
        <w:t xml:space="preserve"> Роль книги в жизни подростка.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Покупки: одежда, обувь и продукты питания. Карманные деньги. Молодёжная мода.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Средства массовой информации (телевидение, радио, пресса, Интернет).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Родная страна и страна (страны) изучаемого языка. </w:t>
      </w:r>
      <w:proofErr w:type="gramStart"/>
      <w:r w:rsidRPr="00BC74F4">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Говорение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Развитие коммуникативных умений </w:t>
      </w:r>
      <w:r w:rsidRPr="00BC74F4">
        <w:rPr>
          <w:rFonts w:ascii="Times New Roman" w:hAnsi="Times New Roman"/>
          <w:color w:val="000000"/>
          <w:sz w:val="28"/>
          <w:u w:val="single"/>
          <w:lang w:val="ru-RU"/>
        </w:rPr>
        <w:t>диалогической речи,</w:t>
      </w:r>
      <w:r w:rsidRPr="00BC74F4">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Развитие коммуникативных умений </w:t>
      </w:r>
      <w:r w:rsidRPr="00BC74F4">
        <w:rPr>
          <w:rFonts w:ascii="Times New Roman" w:hAnsi="Times New Roman"/>
          <w:color w:val="000000"/>
          <w:sz w:val="28"/>
          <w:u w:val="single"/>
          <w:lang w:val="ru-RU"/>
        </w:rPr>
        <w:t>монологической речи</w:t>
      </w:r>
      <w:r w:rsidRPr="00BC74F4">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повествование (сообщение);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рассуждение;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BC74F4">
        <w:rPr>
          <w:rFonts w:ascii="Times New Roman" w:hAnsi="Times New Roman"/>
          <w:color w:val="000000"/>
          <w:sz w:val="28"/>
          <w:lang w:val="ru-RU"/>
        </w:rPr>
        <w:t>к</w:t>
      </w:r>
      <w:proofErr w:type="gramEnd"/>
      <w:r w:rsidRPr="00BC74F4">
        <w:rPr>
          <w:rFonts w:ascii="Times New Roman" w:hAnsi="Times New Roman"/>
          <w:color w:val="000000"/>
          <w:sz w:val="28"/>
          <w:lang w:val="ru-RU"/>
        </w:rPr>
        <w:t xml:space="preserve"> услышанному (прочитанному);</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составление рассказа по картинкам;</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изложение результатов выполненной проектной работы.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Объём монологического высказывания – 10–12 фраз.</w:t>
      </w:r>
    </w:p>
    <w:p w:rsidR="0056482C" w:rsidRPr="00BC74F4" w:rsidRDefault="00BC74F4">
      <w:pPr>
        <w:spacing w:after="0" w:line="264" w:lineRule="auto"/>
        <w:ind w:firstLine="600"/>
        <w:jc w:val="both"/>
        <w:rPr>
          <w:lang w:val="ru-RU"/>
        </w:rPr>
      </w:pPr>
      <w:proofErr w:type="spellStart"/>
      <w:r w:rsidRPr="00BC74F4">
        <w:rPr>
          <w:rFonts w:ascii="Times New Roman" w:hAnsi="Times New Roman"/>
          <w:i/>
          <w:color w:val="000000"/>
          <w:sz w:val="28"/>
          <w:lang w:val="ru-RU"/>
        </w:rPr>
        <w:t>Аудирование</w:t>
      </w:r>
      <w:proofErr w:type="spell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56482C" w:rsidRPr="00BC74F4" w:rsidRDefault="00BC74F4">
      <w:pPr>
        <w:spacing w:after="0" w:line="264" w:lineRule="auto"/>
        <w:ind w:firstLine="600"/>
        <w:jc w:val="both"/>
        <w:rPr>
          <w:lang w:val="ru-RU"/>
        </w:rPr>
      </w:pPr>
      <w:proofErr w:type="spellStart"/>
      <w:proofErr w:type="gramStart"/>
      <w:r w:rsidRPr="00BC74F4">
        <w:rPr>
          <w:rFonts w:ascii="Times New Roman" w:hAnsi="Times New Roman"/>
          <w:color w:val="000000"/>
          <w:sz w:val="28"/>
          <w:lang w:val="ru-RU"/>
        </w:rPr>
        <w:t>Аудирование</w:t>
      </w:r>
      <w:proofErr w:type="spellEnd"/>
      <w:r w:rsidRPr="00BC74F4">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56482C" w:rsidRPr="00BC74F4" w:rsidRDefault="00BC74F4">
      <w:pPr>
        <w:spacing w:after="0" w:line="264" w:lineRule="auto"/>
        <w:ind w:firstLine="600"/>
        <w:jc w:val="both"/>
        <w:rPr>
          <w:lang w:val="ru-RU"/>
        </w:rPr>
      </w:pPr>
      <w:proofErr w:type="spellStart"/>
      <w:proofErr w:type="gramStart"/>
      <w:r w:rsidRPr="00BC74F4">
        <w:rPr>
          <w:rFonts w:ascii="Times New Roman" w:hAnsi="Times New Roman"/>
          <w:color w:val="000000"/>
          <w:sz w:val="28"/>
          <w:lang w:val="ru-RU"/>
        </w:rPr>
        <w:t>Аудирование</w:t>
      </w:r>
      <w:proofErr w:type="spellEnd"/>
      <w:r w:rsidRPr="00BC74F4">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Тексты для </w:t>
      </w:r>
      <w:proofErr w:type="spellStart"/>
      <w:r w:rsidRPr="00BC74F4">
        <w:rPr>
          <w:rFonts w:ascii="Times New Roman" w:hAnsi="Times New Roman"/>
          <w:color w:val="000000"/>
          <w:sz w:val="28"/>
          <w:lang w:val="ru-RU"/>
        </w:rPr>
        <w:t>аудирования</w:t>
      </w:r>
      <w:proofErr w:type="spellEnd"/>
      <w:r w:rsidRPr="00BC74F4">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Языковая сложность текстов для </w:t>
      </w:r>
      <w:proofErr w:type="spellStart"/>
      <w:r w:rsidRPr="00BC74F4">
        <w:rPr>
          <w:rFonts w:ascii="Times New Roman" w:hAnsi="Times New Roman"/>
          <w:color w:val="000000"/>
          <w:sz w:val="28"/>
          <w:lang w:val="ru-RU"/>
        </w:rPr>
        <w:t>аудирования</w:t>
      </w:r>
      <w:proofErr w:type="spellEnd"/>
      <w:r w:rsidRPr="00BC74F4">
        <w:rPr>
          <w:rFonts w:ascii="Times New Roman" w:hAnsi="Times New Roman"/>
          <w:color w:val="000000"/>
          <w:sz w:val="28"/>
          <w:lang w:val="ru-RU"/>
        </w:rPr>
        <w:t xml:space="preserve"> должна соответствовать базовому уровню (А</w:t>
      </w:r>
      <w:proofErr w:type="gramStart"/>
      <w:r w:rsidRPr="00BC74F4">
        <w:rPr>
          <w:rFonts w:ascii="Times New Roman" w:hAnsi="Times New Roman"/>
          <w:color w:val="000000"/>
          <w:sz w:val="28"/>
          <w:lang w:val="ru-RU"/>
        </w:rPr>
        <w:t>2</w:t>
      </w:r>
      <w:proofErr w:type="gramEnd"/>
      <w:r w:rsidRPr="00BC74F4">
        <w:rPr>
          <w:rFonts w:ascii="Times New Roman" w:hAnsi="Times New Roman"/>
          <w:color w:val="000000"/>
          <w:sz w:val="28"/>
          <w:lang w:val="ru-RU"/>
        </w:rPr>
        <w:t xml:space="preserve"> – </w:t>
      </w:r>
      <w:proofErr w:type="spellStart"/>
      <w:r w:rsidRPr="00BC74F4">
        <w:rPr>
          <w:rFonts w:ascii="Times New Roman" w:hAnsi="Times New Roman"/>
          <w:color w:val="000000"/>
          <w:sz w:val="28"/>
          <w:lang w:val="ru-RU"/>
        </w:rPr>
        <w:t>допороговому</w:t>
      </w:r>
      <w:proofErr w:type="spellEnd"/>
      <w:r w:rsidRPr="00BC74F4">
        <w:rPr>
          <w:rFonts w:ascii="Times New Roman" w:hAnsi="Times New Roman"/>
          <w:color w:val="000000"/>
          <w:sz w:val="28"/>
          <w:lang w:val="ru-RU"/>
        </w:rPr>
        <w:t xml:space="preserve"> уровню по общеевропейской шкале).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Время звучания текста (текстов) для </w:t>
      </w:r>
      <w:proofErr w:type="spellStart"/>
      <w:r w:rsidRPr="00BC74F4">
        <w:rPr>
          <w:rFonts w:ascii="Times New Roman" w:hAnsi="Times New Roman"/>
          <w:color w:val="000000"/>
          <w:sz w:val="28"/>
          <w:lang w:val="ru-RU"/>
        </w:rPr>
        <w:t>аудирования</w:t>
      </w:r>
      <w:proofErr w:type="spellEnd"/>
      <w:r w:rsidRPr="00BC74F4">
        <w:rPr>
          <w:rFonts w:ascii="Times New Roman" w:hAnsi="Times New Roman"/>
          <w:color w:val="000000"/>
          <w:sz w:val="28"/>
          <w:lang w:val="ru-RU"/>
        </w:rPr>
        <w:t xml:space="preserve"> – до 2 минут.</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Смысловое чтение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w:t>
      </w:r>
      <w:r w:rsidRPr="00BC74F4">
        <w:rPr>
          <w:rFonts w:ascii="Times New Roman" w:hAnsi="Times New Roman"/>
          <w:color w:val="000000"/>
          <w:sz w:val="28"/>
          <w:lang w:val="ru-RU"/>
        </w:rPr>
        <w:lastRenderedPageBreak/>
        <w:t>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Чтение </w:t>
      </w:r>
      <w:proofErr w:type="spellStart"/>
      <w:r w:rsidRPr="00BC74F4">
        <w:rPr>
          <w:rFonts w:ascii="Times New Roman" w:hAnsi="Times New Roman"/>
          <w:color w:val="000000"/>
          <w:sz w:val="28"/>
          <w:lang w:val="ru-RU"/>
        </w:rPr>
        <w:t>несплошных</w:t>
      </w:r>
      <w:proofErr w:type="spellEnd"/>
      <w:r w:rsidRPr="00BC74F4">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BC74F4">
        <w:rPr>
          <w:rFonts w:ascii="Times New Roman" w:hAnsi="Times New Roman"/>
          <w:color w:val="000000"/>
          <w:sz w:val="28"/>
          <w:lang w:val="ru-RU"/>
        </w:rPr>
        <w:t>несплошной</w:t>
      </w:r>
      <w:proofErr w:type="spellEnd"/>
      <w:r w:rsidRPr="00BC74F4">
        <w:rPr>
          <w:rFonts w:ascii="Times New Roman" w:hAnsi="Times New Roman"/>
          <w:color w:val="000000"/>
          <w:sz w:val="28"/>
          <w:lang w:val="ru-RU"/>
        </w:rPr>
        <w:t xml:space="preserve"> текст (таблица, диаграмма).</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BC74F4">
        <w:rPr>
          <w:rFonts w:ascii="Times New Roman" w:hAnsi="Times New Roman"/>
          <w:color w:val="000000"/>
          <w:sz w:val="28"/>
          <w:lang w:val="ru-RU"/>
        </w:rPr>
        <w:t>2</w:t>
      </w:r>
      <w:proofErr w:type="gramEnd"/>
      <w:r w:rsidRPr="00BC74F4">
        <w:rPr>
          <w:rFonts w:ascii="Times New Roman" w:hAnsi="Times New Roman"/>
          <w:color w:val="000000"/>
          <w:sz w:val="28"/>
          <w:lang w:val="ru-RU"/>
        </w:rPr>
        <w:t xml:space="preserve"> – </w:t>
      </w:r>
      <w:proofErr w:type="spellStart"/>
      <w:r w:rsidRPr="00BC74F4">
        <w:rPr>
          <w:rFonts w:ascii="Times New Roman" w:hAnsi="Times New Roman"/>
          <w:color w:val="000000"/>
          <w:sz w:val="28"/>
          <w:lang w:val="ru-RU"/>
        </w:rPr>
        <w:t>допороговому</w:t>
      </w:r>
      <w:proofErr w:type="spellEnd"/>
      <w:r w:rsidRPr="00BC74F4">
        <w:rPr>
          <w:rFonts w:ascii="Times New Roman" w:hAnsi="Times New Roman"/>
          <w:color w:val="000000"/>
          <w:sz w:val="28"/>
          <w:lang w:val="ru-RU"/>
        </w:rPr>
        <w:t xml:space="preserve"> уровню по общеевропейской шкале).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текста (текстов) для чтения – 500–600 слов.</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Письменная речь</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умений письменной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составление плана (тезисов) устного или письменного сообщения;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заполнение таблицы с краткой фиксацией содержания прочитанного (прослушанного) текста;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преобразование таблицы, схемы в текстовый вариант представления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Языковые знания и умения</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Фонетическая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Выражение модального значения, чувства и эмоции.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текста для чтения вслух – до 110 слов.</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Графика, орфография и пунктуация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Правильное написание изученных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BC74F4">
        <w:rPr>
          <w:rFonts w:ascii="Times New Roman" w:hAnsi="Times New Roman"/>
          <w:color w:val="000000"/>
          <w:sz w:val="28"/>
          <w:lang w:val="ru-RU"/>
        </w:rPr>
        <w:t>/</w:t>
      </w:r>
      <w:r>
        <w:rPr>
          <w:rFonts w:ascii="Times New Roman" w:hAnsi="Times New Roman"/>
          <w:color w:val="000000"/>
          <w:sz w:val="28"/>
        </w:rPr>
        <w:t>first</w:t>
      </w:r>
      <w:r w:rsidRPr="00BC74F4">
        <w:rPr>
          <w:rFonts w:ascii="Times New Roman" w:hAnsi="Times New Roman"/>
          <w:color w:val="000000"/>
          <w:sz w:val="28"/>
          <w:lang w:val="ru-RU"/>
        </w:rPr>
        <w:t xml:space="preserve"> </w:t>
      </w:r>
      <w:r>
        <w:rPr>
          <w:rFonts w:ascii="Times New Roman" w:hAnsi="Times New Roman"/>
          <w:color w:val="000000"/>
          <w:sz w:val="28"/>
        </w:rPr>
        <w:t>of</w:t>
      </w:r>
      <w:r w:rsidRPr="00BC74F4">
        <w:rPr>
          <w:rFonts w:ascii="Times New Roman" w:hAnsi="Times New Roman"/>
          <w:color w:val="000000"/>
          <w:sz w:val="28"/>
          <w:lang w:val="ru-RU"/>
        </w:rPr>
        <w:t xml:space="preserve"> </w:t>
      </w:r>
      <w:r>
        <w:rPr>
          <w:rFonts w:ascii="Times New Roman" w:hAnsi="Times New Roman"/>
          <w:color w:val="000000"/>
          <w:sz w:val="28"/>
        </w:rPr>
        <w:t>all</w:t>
      </w:r>
      <w:r w:rsidRPr="00BC74F4">
        <w:rPr>
          <w:rFonts w:ascii="Times New Roman" w:hAnsi="Times New Roman"/>
          <w:color w:val="000000"/>
          <w:sz w:val="28"/>
          <w:lang w:val="ru-RU"/>
        </w:rPr>
        <w:t xml:space="preserve">, </w:t>
      </w:r>
      <w:r>
        <w:rPr>
          <w:rFonts w:ascii="Times New Roman" w:hAnsi="Times New Roman"/>
          <w:color w:val="000000"/>
          <w:sz w:val="28"/>
        </w:rPr>
        <w:t>secondly</w:t>
      </w:r>
      <w:r w:rsidRPr="00BC74F4">
        <w:rPr>
          <w:rFonts w:ascii="Times New Roman" w:hAnsi="Times New Roman"/>
          <w:color w:val="000000"/>
          <w:sz w:val="28"/>
          <w:lang w:val="ru-RU"/>
        </w:rPr>
        <w:t xml:space="preserve">, </w:t>
      </w:r>
      <w:r>
        <w:rPr>
          <w:rFonts w:ascii="Times New Roman" w:hAnsi="Times New Roman"/>
          <w:color w:val="000000"/>
          <w:sz w:val="28"/>
        </w:rPr>
        <w:t>finally</w:t>
      </w:r>
      <w:r w:rsidRPr="00BC74F4">
        <w:rPr>
          <w:rFonts w:ascii="Times New Roman" w:hAnsi="Times New Roman"/>
          <w:color w:val="000000"/>
          <w:sz w:val="28"/>
          <w:lang w:val="ru-RU"/>
        </w:rPr>
        <w:t xml:space="preserve">; </w:t>
      </w:r>
      <w:r>
        <w:rPr>
          <w:rFonts w:ascii="Times New Roman" w:hAnsi="Times New Roman"/>
          <w:color w:val="000000"/>
          <w:sz w:val="28"/>
        </w:rPr>
        <w:t>on</w:t>
      </w:r>
      <w:r w:rsidRPr="00BC74F4">
        <w:rPr>
          <w:rFonts w:ascii="Times New Roman" w:hAnsi="Times New Roman"/>
          <w:color w:val="000000"/>
          <w:sz w:val="28"/>
          <w:lang w:val="ru-RU"/>
        </w:rPr>
        <w:t xml:space="preserve">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one</w:t>
      </w:r>
      <w:r w:rsidRPr="00BC74F4">
        <w:rPr>
          <w:rFonts w:ascii="Times New Roman" w:hAnsi="Times New Roman"/>
          <w:color w:val="000000"/>
          <w:sz w:val="28"/>
          <w:lang w:val="ru-RU"/>
        </w:rPr>
        <w:t xml:space="preserve"> </w:t>
      </w:r>
      <w:r>
        <w:rPr>
          <w:rFonts w:ascii="Times New Roman" w:hAnsi="Times New Roman"/>
          <w:color w:val="000000"/>
          <w:sz w:val="28"/>
        </w:rPr>
        <w:t>hand</w:t>
      </w:r>
      <w:r w:rsidRPr="00BC74F4">
        <w:rPr>
          <w:rFonts w:ascii="Times New Roman" w:hAnsi="Times New Roman"/>
          <w:color w:val="000000"/>
          <w:sz w:val="28"/>
          <w:lang w:val="ru-RU"/>
        </w:rPr>
        <w:t xml:space="preserve">, </w:t>
      </w:r>
      <w:r>
        <w:rPr>
          <w:rFonts w:ascii="Times New Roman" w:hAnsi="Times New Roman"/>
          <w:color w:val="000000"/>
          <w:sz w:val="28"/>
        </w:rPr>
        <w:t>on</w:t>
      </w:r>
      <w:r w:rsidRPr="00BC74F4">
        <w:rPr>
          <w:rFonts w:ascii="Times New Roman" w:hAnsi="Times New Roman"/>
          <w:color w:val="000000"/>
          <w:sz w:val="28"/>
          <w:lang w:val="ru-RU"/>
        </w:rPr>
        <w:t xml:space="preserve">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other</w:t>
      </w:r>
      <w:r w:rsidRPr="00BC74F4">
        <w:rPr>
          <w:rFonts w:ascii="Times New Roman" w:hAnsi="Times New Roman"/>
          <w:color w:val="000000"/>
          <w:sz w:val="28"/>
          <w:lang w:val="ru-RU"/>
        </w:rPr>
        <w:t xml:space="preserve"> </w:t>
      </w:r>
      <w:r>
        <w:rPr>
          <w:rFonts w:ascii="Times New Roman" w:hAnsi="Times New Roman"/>
          <w:color w:val="000000"/>
          <w:sz w:val="28"/>
        </w:rPr>
        <w:t>hand</w:t>
      </w:r>
      <w:r w:rsidRPr="00BC74F4">
        <w:rPr>
          <w:rFonts w:ascii="Times New Roman" w:hAnsi="Times New Roman"/>
          <w:color w:val="000000"/>
          <w:sz w:val="28"/>
          <w:lang w:val="ru-RU"/>
        </w:rPr>
        <w:t>), апострофа.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Лексическая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BC74F4">
        <w:rPr>
          <w:rFonts w:ascii="Times New Roman" w:hAnsi="Times New Roman"/>
          <w:color w:val="000000"/>
          <w:sz w:val="28"/>
          <w:lang w:val="ru-RU"/>
        </w:rPr>
        <w:t>дств св</w:t>
      </w:r>
      <w:proofErr w:type="gramEnd"/>
      <w:r w:rsidRPr="00BC74F4">
        <w:rPr>
          <w:rFonts w:ascii="Times New Roman" w:hAnsi="Times New Roman"/>
          <w:color w:val="000000"/>
          <w:sz w:val="28"/>
          <w:lang w:val="ru-RU"/>
        </w:rPr>
        <w:t>язи для обеспечения логичности и целостности высказывания.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Основные способы словообразования: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аффиксация: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BC74F4">
        <w:rPr>
          <w:rFonts w:ascii="Times New Roman" w:hAnsi="Times New Roman"/>
          <w:color w:val="000000"/>
          <w:sz w:val="28"/>
          <w:lang w:val="ru-RU"/>
        </w:rPr>
        <w:t xml:space="preserve">-, </w:t>
      </w:r>
      <w:r>
        <w:rPr>
          <w:rFonts w:ascii="Times New Roman" w:hAnsi="Times New Roman"/>
          <w:color w:val="000000"/>
          <w:sz w:val="28"/>
        </w:rPr>
        <w:t>over</w:t>
      </w:r>
      <w:r w:rsidRPr="00BC74F4">
        <w:rPr>
          <w:rFonts w:ascii="Times New Roman" w:hAnsi="Times New Roman"/>
          <w:color w:val="000000"/>
          <w:sz w:val="28"/>
          <w:lang w:val="ru-RU"/>
        </w:rPr>
        <w:t xml:space="preserve">-, </w:t>
      </w:r>
      <w:proofErr w:type="spellStart"/>
      <w:r>
        <w:rPr>
          <w:rFonts w:ascii="Times New Roman" w:hAnsi="Times New Roman"/>
          <w:color w:val="000000"/>
          <w:sz w:val="28"/>
        </w:rPr>
        <w:t>dis</w:t>
      </w:r>
      <w:proofErr w:type="spellEnd"/>
      <w:r w:rsidRPr="00BC74F4">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BC74F4">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BC74F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словосложение: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BC74F4">
        <w:rPr>
          <w:rFonts w:ascii="Times New Roman" w:hAnsi="Times New Roman"/>
          <w:color w:val="000000"/>
          <w:sz w:val="28"/>
          <w:lang w:val="ru-RU"/>
        </w:rPr>
        <w:t xml:space="preserve"> (</w:t>
      </w:r>
      <w:r>
        <w:rPr>
          <w:rFonts w:ascii="Times New Roman" w:hAnsi="Times New Roman"/>
          <w:color w:val="000000"/>
          <w:sz w:val="28"/>
        </w:rPr>
        <w:t>eight</w:t>
      </w:r>
      <w:r w:rsidRPr="00BC74F4">
        <w:rPr>
          <w:rFonts w:ascii="Times New Roman" w:hAnsi="Times New Roman"/>
          <w:color w:val="000000"/>
          <w:sz w:val="28"/>
          <w:lang w:val="ru-RU"/>
        </w:rPr>
        <w:t>-</w:t>
      </w:r>
      <w:r>
        <w:rPr>
          <w:rFonts w:ascii="Times New Roman" w:hAnsi="Times New Roman"/>
          <w:color w:val="000000"/>
          <w:sz w:val="28"/>
        </w:rPr>
        <w:t>legged</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BC74F4">
        <w:rPr>
          <w:rFonts w:ascii="Times New Roman" w:hAnsi="Times New Roman"/>
          <w:color w:val="000000"/>
          <w:sz w:val="28"/>
          <w:lang w:val="ru-RU"/>
        </w:rPr>
        <w:t>-</w:t>
      </w:r>
      <w:r>
        <w:rPr>
          <w:rFonts w:ascii="Times New Roman" w:hAnsi="Times New Roman"/>
          <w:color w:val="000000"/>
          <w:sz w:val="28"/>
        </w:rPr>
        <w:t>in</w:t>
      </w:r>
      <w:r w:rsidRPr="00BC74F4">
        <w:rPr>
          <w:rFonts w:ascii="Times New Roman" w:hAnsi="Times New Roman"/>
          <w:color w:val="000000"/>
          <w:sz w:val="28"/>
          <w:lang w:val="ru-RU"/>
        </w:rPr>
        <w:t>-</w:t>
      </w:r>
      <w:r>
        <w:rPr>
          <w:rFonts w:ascii="Times New Roman" w:hAnsi="Times New Roman"/>
          <w:color w:val="000000"/>
          <w:sz w:val="28"/>
        </w:rPr>
        <w:t>law</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BC74F4">
        <w:rPr>
          <w:rFonts w:ascii="Times New Roman" w:hAnsi="Times New Roman"/>
          <w:color w:val="000000"/>
          <w:sz w:val="28"/>
          <w:lang w:val="ru-RU"/>
        </w:rPr>
        <w:t>-</w:t>
      </w:r>
      <w:r>
        <w:rPr>
          <w:rFonts w:ascii="Times New Roman" w:hAnsi="Times New Roman"/>
          <w:color w:val="000000"/>
          <w:sz w:val="28"/>
        </w:rPr>
        <w:t>looking</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BC74F4">
        <w:rPr>
          <w:rFonts w:ascii="Times New Roman" w:hAnsi="Times New Roman"/>
          <w:color w:val="000000"/>
          <w:sz w:val="28"/>
          <w:lang w:val="ru-RU"/>
        </w:rPr>
        <w:t>-</w:t>
      </w:r>
      <w:r>
        <w:rPr>
          <w:rFonts w:ascii="Times New Roman" w:hAnsi="Times New Roman"/>
          <w:color w:val="000000"/>
          <w:sz w:val="28"/>
        </w:rPr>
        <w:t>behaved</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конверсия: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BC74F4">
        <w:rPr>
          <w:rFonts w:ascii="Times New Roman" w:hAnsi="Times New Roman"/>
          <w:color w:val="000000"/>
          <w:sz w:val="28"/>
          <w:lang w:val="ru-RU"/>
        </w:rPr>
        <w:t xml:space="preserve"> –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cool</w:t>
      </w:r>
      <w:r w:rsidRPr="00BC74F4">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BC74F4">
        <w:rPr>
          <w:rFonts w:ascii="Times New Roman" w:hAnsi="Times New Roman"/>
          <w:color w:val="000000"/>
          <w:sz w:val="28"/>
          <w:lang w:val="ru-RU"/>
        </w:rPr>
        <w:t xml:space="preserve">, </w:t>
      </w:r>
      <w:r>
        <w:rPr>
          <w:rFonts w:ascii="Times New Roman" w:hAnsi="Times New Roman"/>
          <w:color w:val="000000"/>
          <w:sz w:val="28"/>
        </w:rPr>
        <w:t>however</w:t>
      </w:r>
      <w:r w:rsidRPr="00BC74F4">
        <w:rPr>
          <w:rFonts w:ascii="Times New Roman" w:hAnsi="Times New Roman"/>
          <w:color w:val="000000"/>
          <w:sz w:val="28"/>
          <w:lang w:val="ru-RU"/>
        </w:rPr>
        <w:t xml:space="preserve">, </w:t>
      </w:r>
      <w:r>
        <w:rPr>
          <w:rFonts w:ascii="Times New Roman" w:hAnsi="Times New Roman"/>
          <w:color w:val="000000"/>
          <w:sz w:val="28"/>
        </w:rPr>
        <w:t>finally</w:t>
      </w:r>
      <w:r w:rsidRPr="00BC74F4">
        <w:rPr>
          <w:rFonts w:ascii="Times New Roman" w:hAnsi="Times New Roman"/>
          <w:color w:val="000000"/>
          <w:sz w:val="28"/>
          <w:lang w:val="ru-RU"/>
        </w:rPr>
        <w:t xml:space="preserve">, </w:t>
      </w:r>
      <w:r>
        <w:rPr>
          <w:rFonts w:ascii="Times New Roman" w:hAnsi="Times New Roman"/>
          <w:color w:val="000000"/>
          <w:sz w:val="28"/>
        </w:rPr>
        <w:t>at</w:t>
      </w:r>
      <w:r w:rsidRPr="00BC74F4">
        <w:rPr>
          <w:rFonts w:ascii="Times New Roman" w:hAnsi="Times New Roman"/>
          <w:color w:val="000000"/>
          <w:sz w:val="28"/>
          <w:lang w:val="ru-RU"/>
        </w:rPr>
        <w:t xml:space="preserve"> </w:t>
      </w:r>
      <w:r>
        <w:rPr>
          <w:rFonts w:ascii="Times New Roman" w:hAnsi="Times New Roman"/>
          <w:color w:val="000000"/>
          <w:sz w:val="28"/>
        </w:rPr>
        <w:t>last</w:t>
      </w:r>
      <w:r w:rsidRPr="00BC74F4">
        <w:rPr>
          <w:rFonts w:ascii="Times New Roman" w:hAnsi="Times New Roman"/>
          <w:color w:val="000000"/>
          <w:sz w:val="28"/>
          <w:lang w:val="ru-RU"/>
        </w:rPr>
        <w:t xml:space="preserve">, </w:t>
      </w:r>
      <w:r>
        <w:rPr>
          <w:rFonts w:ascii="Times New Roman" w:hAnsi="Times New Roman"/>
          <w:color w:val="000000"/>
          <w:sz w:val="28"/>
        </w:rPr>
        <w:t>etc</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Грамматическая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6482C" w:rsidRDefault="00BC74F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BC74F4">
        <w:rPr>
          <w:rFonts w:ascii="Times New Roman" w:hAnsi="Times New Roman"/>
          <w:color w:val="000000"/>
          <w:sz w:val="28"/>
          <w:lang w:val="ru-RU"/>
        </w:rPr>
        <w:t xml:space="preserve"> </w:t>
      </w:r>
      <w:r>
        <w:rPr>
          <w:rFonts w:ascii="Times New Roman" w:hAnsi="Times New Roman"/>
          <w:color w:val="000000"/>
          <w:sz w:val="28"/>
        </w:rPr>
        <w:t>II</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BC74F4">
        <w:rPr>
          <w:rFonts w:ascii="Times New Roman" w:hAnsi="Times New Roman"/>
          <w:color w:val="000000"/>
          <w:sz w:val="28"/>
          <w:lang w:val="ru-RU"/>
        </w:rPr>
        <w:t xml:space="preserve"> </w:t>
      </w:r>
      <w:r>
        <w:rPr>
          <w:rFonts w:ascii="Times New Roman" w:hAnsi="Times New Roman"/>
          <w:color w:val="000000"/>
          <w:sz w:val="28"/>
        </w:rPr>
        <w:t>prefer</w:t>
      </w:r>
      <w:r w:rsidRPr="00BC74F4">
        <w:rPr>
          <w:rFonts w:ascii="Times New Roman" w:hAnsi="Times New Roman"/>
          <w:color w:val="000000"/>
          <w:sz w:val="28"/>
          <w:lang w:val="ru-RU"/>
        </w:rPr>
        <w:t xml:space="preserve"> …/</w:t>
      </w:r>
      <w:r>
        <w:rPr>
          <w:rFonts w:ascii="Times New Roman" w:hAnsi="Times New Roman"/>
          <w:color w:val="000000"/>
          <w:sz w:val="28"/>
        </w:rPr>
        <w:t>I</w:t>
      </w:r>
      <w:r w:rsidRPr="00BC74F4">
        <w:rPr>
          <w:rFonts w:ascii="Times New Roman" w:hAnsi="Times New Roman"/>
          <w:color w:val="000000"/>
          <w:sz w:val="28"/>
          <w:lang w:val="ru-RU"/>
        </w:rPr>
        <w:t>’</w:t>
      </w:r>
      <w:r>
        <w:rPr>
          <w:rFonts w:ascii="Times New Roman" w:hAnsi="Times New Roman"/>
          <w:color w:val="000000"/>
          <w:sz w:val="28"/>
        </w:rPr>
        <w:t>d</w:t>
      </w:r>
      <w:r w:rsidRPr="00BC74F4">
        <w:rPr>
          <w:rFonts w:ascii="Times New Roman" w:hAnsi="Times New Roman"/>
          <w:color w:val="000000"/>
          <w:sz w:val="28"/>
          <w:lang w:val="ru-RU"/>
        </w:rPr>
        <w:t xml:space="preserve"> </w:t>
      </w:r>
      <w:r>
        <w:rPr>
          <w:rFonts w:ascii="Times New Roman" w:hAnsi="Times New Roman"/>
          <w:color w:val="000000"/>
          <w:sz w:val="28"/>
        </w:rPr>
        <w:t>prefer</w:t>
      </w:r>
      <w:r w:rsidRPr="00BC74F4">
        <w:rPr>
          <w:rFonts w:ascii="Times New Roman" w:hAnsi="Times New Roman"/>
          <w:color w:val="000000"/>
          <w:sz w:val="28"/>
          <w:lang w:val="ru-RU"/>
        </w:rPr>
        <w:t xml:space="preserve"> …/</w:t>
      </w:r>
      <w:r>
        <w:rPr>
          <w:rFonts w:ascii="Times New Roman" w:hAnsi="Times New Roman"/>
          <w:color w:val="000000"/>
          <w:sz w:val="28"/>
        </w:rPr>
        <w:t>I</w:t>
      </w:r>
      <w:r w:rsidRPr="00BC74F4">
        <w:rPr>
          <w:rFonts w:ascii="Times New Roman" w:hAnsi="Times New Roman"/>
          <w:color w:val="000000"/>
          <w:sz w:val="28"/>
          <w:lang w:val="ru-RU"/>
        </w:rPr>
        <w:t>’</w:t>
      </w:r>
      <w:r>
        <w:rPr>
          <w:rFonts w:ascii="Times New Roman" w:hAnsi="Times New Roman"/>
          <w:color w:val="000000"/>
          <w:sz w:val="28"/>
        </w:rPr>
        <w:t>d</w:t>
      </w:r>
      <w:r w:rsidRPr="00BC74F4">
        <w:rPr>
          <w:rFonts w:ascii="Times New Roman" w:hAnsi="Times New Roman"/>
          <w:color w:val="000000"/>
          <w:sz w:val="28"/>
          <w:lang w:val="ru-RU"/>
        </w:rPr>
        <w:t xml:space="preserve"> </w:t>
      </w:r>
      <w:r>
        <w:rPr>
          <w:rFonts w:ascii="Times New Roman" w:hAnsi="Times New Roman"/>
          <w:color w:val="000000"/>
          <w:sz w:val="28"/>
        </w:rPr>
        <w:t>rather</w:t>
      </w:r>
      <w:r w:rsidRPr="00BC74F4">
        <w:rPr>
          <w:rFonts w:ascii="Times New Roman" w:hAnsi="Times New Roman"/>
          <w:color w:val="000000"/>
          <w:sz w:val="28"/>
          <w:lang w:val="ru-RU"/>
        </w:rPr>
        <w:t xml:space="preserve"> ….</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Конструкция </w:t>
      </w:r>
      <w:r>
        <w:rPr>
          <w:rFonts w:ascii="Times New Roman" w:hAnsi="Times New Roman"/>
          <w:color w:val="000000"/>
          <w:sz w:val="28"/>
        </w:rPr>
        <w:t>I</w:t>
      </w:r>
      <w:r w:rsidRPr="00BC74F4">
        <w:rPr>
          <w:rFonts w:ascii="Times New Roman" w:hAnsi="Times New Roman"/>
          <w:color w:val="000000"/>
          <w:sz w:val="28"/>
          <w:lang w:val="ru-RU"/>
        </w:rPr>
        <w:t xml:space="preserve"> </w:t>
      </w:r>
      <w:r>
        <w:rPr>
          <w:rFonts w:ascii="Times New Roman" w:hAnsi="Times New Roman"/>
          <w:color w:val="000000"/>
          <w:sz w:val="28"/>
        </w:rPr>
        <w:t>wish</w:t>
      </w:r>
      <w:r w:rsidRPr="00BC74F4">
        <w:rPr>
          <w:rFonts w:ascii="Times New Roman" w:hAnsi="Times New Roman"/>
          <w:color w:val="000000"/>
          <w:sz w:val="28"/>
          <w:lang w:val="ru-RU"/>
        </w:rPr>
        <w:t xml:space="preserve"> ….</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BC74F4">
        <w:rPr>
          <w:rFonts w:ascii="Times New Roman" w:hAnsi="Times New Roman"/>
          <w:color w:val="000000"/>
          <w:sz w:val="28"/>
          <w:lang w:val="ru-RU"/>
        </w:rPr>
        <w:t xml:space="preserve"> … </w:t>
      </w:r>
      <w:r>
        <w:rPr>
          <w:rFonts w:ascii="Times New Roman" w:hAnsi="Times New Roman"/>
          <w:color w:val="000000"/>
          <w:sz w:val="28"/>
        </w:rPr>
        <w:t>or</w:t>
      </w:r>
      <w:r w:rsidRPr="00BC74F4">
        <w:rPr>
          <w:rFonts w:ascii="Times New Roman" w:hAnsi="Times New Roman"/>
          <w:color w:val="000000"/>
          <w:sz w:val="28"/>
          <w:lang w:val="ru-RU"/>
        </w:rPr>
        <w:t xml:space="preserve">, </w:t>
      </w:r>
      <w:r>
        <w:rPr>
          <w:rFonts w:ascii="Times New Roman" w:hAnsi="Times New Roman"/>
          <w:color w:val="000000"/>
          <w:sz w:val="28"/>
        </w:rPr>
        <w:t>neither</w:t>
      </w:r>
      <w:r w:rsidRPr="00BC74F4">
        <w:rPr>
          <w:rFonts w:ascii="Times New Roman" w:hAnsi="Times New Roman"/>
          <w:color w:val="000000"/>
          <w:sz w:val="28"/>
          <w:lang w:val="ru-RU"/>
        </w:rPr>
        <w:t xml:space="preserve"> … </w:t>
      </w:r>
      <w:r>
        <w:rPr>
          <w:rFonts w:ascii="Times New Roman" w:hAnsi="Times New Roman"/>
          <w:color w:val="000000"/>
          <w:sz w:val="28"/>
        </w:rPr>
        <w:t>nor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BC74F4">
        <w:rPr>
          <w:rFonts w:ascii="Times New Roman" w:hAnsi="Times New Roman"/>
          <w:color w:val="000000"/>
          <w:sz w:val="28"/>
          <w:lang w:val="ru-RU"/>
        </w:rPr>
        <w:t>/</w:t>
      </w:r>
      <w:r>
        <w:rPr>
          <w:rFonts w:ascii="Times New Roman" w:hAnsi="Times New Roman"/>
          <w:color w:val="000000"/>
          <w:sz w:val="28"/>
        </w:rPr>
        <w:t>Past</w:t>
      </w:r>
      <w:r w:rsidRPr="00BC74F4">
        <w:rPr>
          <w:rFonts w:ascii="Times New Roman" w:hAnsi="Times New Roman"/>
          <w:color w:val="000000"/>
          <w:sz w:val="28"/>
          <w:lang w:val="ru-RU"/>
        </w:rPr>
        <w:t>/</w:t>
      </w:r>
      <w:r>
        <w:rPr>
          <w:rFonts w:ascii="Times New Roman" w:hAnsi="Times New Roman"/>
          <w:color w:val="000000"/>
          <w:sz w:val="28"/>
        </w:rPr>
        <w:t>Future</w:t>
      </w:r>
      <w:r w:rsidRPr="00BC74F4">
        <w:rPr>
          <w:rFonts w:ascii="Times New Roman" w:hAnsi="Times New Roman"/>
          <w:color w:val="000000"/>
          <w:sz w:val="28"/>
          <w:lang w:val="ru-RU"/>
        </w:rPr>
        <w:t xml:space="preserve"> </w:t>
      </w:r>
      <w:r>
        <w:rPr>
          <w:rFonts w:ascii="Times New Roman" w:hAnsi="Times New Roman"/>
          <w:color w:val="000000"/>
          <w:sz w:val="28"/>
        </w:rPr>
        <w:t>Simple</w:t>
      </w:r>
      <w:r w:rsidRPr="00BC74F4">
        <w:rPr>
          <w:rFonts w:ascii="Times New Roman" w:hAnsi="Times New Roman"/>
          <w:color w:val="000000"/>
          <w:sz w:val="28"/>
          <w:lang w:val="ru-RU"/>
        </w:rPr>
        <w:t xml:space="preserve"> </w:t>
      </w:r>
      <w:r>
        <w:rPr>
          <w:rFonts w:ascii="Times New Roman" w:hAnsi="Times New Roman"/>
          <w:color w:val="000000"/>
          <w:sz w:val="28"/>
        </w:rPr>
        <w:t>Tense</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w:t>
      </w:r>
      <w:r>
        <w:rPr>
          <w:rFonts w:ascii="Times New Roman" w:hAnsi="Times New Roman"/>
          <w:color w:val="000000"/>
          <w:sz w:val="28"/>
        </w:rPr>
        <w:t>Past</w:t>
      </w:r>
      <w:r w:rsidRPr="00BC74F4">
        <w:rPr>
          <w:rFonts w:ascii="Times New Roman" w:hAnsi="Times New Roman"/>
          <w:color w:val="000000"/>
          <w:sz w:val="28"/>
          <w:lang w:val="ru-RU"/>
        </w:rPr>
        <w:t xml:space="preserve"> </w:t>
      </w:r>
      <w:r>
        <w:rPr>
          <w:rFonts w:ascii="Times New Roman" w:hAnsi="Times New Roman"/>
          <w:color w:val="000000"/>
          <w:sz w:val="28"/>
        </w:rPr>
        <w:t>Perfect</w:t>
      </w:r>
      <w:r w:rsidRPr="00BC74F4">
        <w:rPr>
          <w:rFonts w:ascii="Times New Roman" w:hAnsi="Times New Roman"/>
          <w:color w:val="000000"/>
          <w:sz w:val="28"/>
          <w:lang w:val="ru-RU"/>
        </w:rPr>
        <w:t xml:space="preserve"> </w:t>
      </w:r>
      <w:r>
        <w:rPr>
          <w:rFonts w:ascii="Times New Roman" w:hAnsi="Times New Roman"/>
          <w:color w:val="000000"/>
          <w:sz w:val="28"/>
        </w:rPr>
        <w:t>Tense</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w:t>
      </w:r>
      <w:r>
        <w:rPr>
          <w:rFonts w:ascii="Times New Roman" w:hAnsi="Times New Roman"/>
          <w:color w:val="000000"/>
          <w:sz w:val="28"/>
        </w:rPr>
        <w:t>Past</w:t>
      </w:r>
      <w:r w:rsidRPr="00BC74F4">
        <w:rPr>
          <w:rFonts w:ascii="Times New Roman" w:hAnsi="Times New Roman"/>
          <w:color w:val="000000"/>
          <w:sz w:val="28"/>
          <w:lang w:val="ru-RU"/>
        </w:rPr>
        <w:t xml:space="preserve"> </w:t>
      </w:r>
      <w:r>
        <w:rPr>
          <w:rFonts w:ascii="Times New Roman" w:hAnsi="Times New Roman"/>
          <w:color w:val="000000"/>
          <w:sz w:val="28"/>
        </w:rPr>
        <w:t>Continuous</w:t>
      </w:r>
      <w:r w:rsidRPr="00BC74F4">
        <w:rPr>
          <w:rFonts w:ascii="Times New Roman" w:hAnsi="Times New Roman"/>
          <w:color w:val="000000"/>
          <w:sz w:val="28"/>
          <w:lang w:val="ru-RU"/>
        </w:rPr>
        <w:t xml:space="preserve"> </w:t>
      </w:r>
      <w:r>
        <w:rPr>
          <w:rFonts w:ascii="Times New Roman" w:hAnsi="Times New Roman"/>
          <w:color w:val="000000"/>
          <w:sz w:val="28"/>
        </w:rPr>
        <w:t>Tense</w:t>
      </w:r>
      <w:r w:rsidRPr="00BC74F4">
        <w:rPr>
          <w:rFonts w:ascii="Times New Roman" w:hAnsi="Times New Roman"/>
          <w:color w:val="000000"/>
          <w:sz w:val="28"/>
          <w:lang w:val="ru-RU"/>
        </w:rPr>
        <w:t xml:space="preserve">, </w:t>
      </w:r>
      <w:r>
        <w:rPr>
          <w:rFonts w:ascii="Times New Roman" w:hAnsi="Times New Roman"/>
          <w:color w:val="000000"/>
          <w:sz w:val="28"/>
        </w:rPr>
        <w:t>Future</w:t>
      </w:r>
      <w:r w:rsidRPr="00BC74F4">
        <w:rPr>
          <w:rFonts w:ascii="Times New Roman" w:hAnsi="Times New Roman"/>
          <w:color w:val="000000"/>
          <w:sz w:val="28"/>
          <w:lang w:val="ru-RU"/>
        </w:rPr>
        <w:t>-</w:t>
      </w:r>
      <w:r>
        <w:rPr>
          <w:rFonts w:ascii="Times New Roman" w:hAnsi="Times New Roman"/>
          <w:color w:val="000000"/>
          <w:sz w:val="28"/>
        </w:rPr>
        <w:t>in</w:t>
      </w:r>
      <w:r w:rsidRPr="00BC74F4">
        <w:rPr>
          <w:rFonts w:ascii="Times New Roman" w:hAnsi="Times New Roman"/>
          <w:color w:val="000000"/>
          <w:sz w:val="28"/>
          <w:lang w:val="ru-RU"/>
        </w:rPr>
        <w:t>-</w:t>
      </w:r>
      <w:r>
        <w:rPr>
          <w:rFonts w:ascii="Times New Roman" w:hAnsi="Times New Roman"/>
          <w:color w:val="000000"/>
          <w:sz w:val="28"/>
        </w:rPr>
        <w:t>the</w:t>
      </w:r>
      <w:r w:rsidRPr="00BC74F4">
        <w:rPr>
          <w:rFonts w:ascii="Times New Roman" w:hAnsi="Times New Roman"/>
          <w:color w:val="000000"/>
          <w:sz w:val="28"/>
          <w:lang w:val="ru-RU"/>
        </w:rPr>
        <w:t>-</w:t>
      </w:r>
      <w:r>
        <w:rPr>
          <w:rFonts w:ascii="Times New Roman" w:hAnsi="Times New Roman"/>
          <w:color w:val="000000"/>
          <w:sz w:val="28"/>
        </w:rPr>
        <w:t>Past</w:t>
      </w:r>
      <w:r w:rsidRPr="00BC74F4">
        <w:rPr>
          <w:rFonts w:ascii="Times New Roman" w:hAnsi="Times New Roman"/>
          <w:color w:val="000000"/>
          <w:sz w:val="28"/>
          <w:lang w:val="ru-RU"/>
        </w:rPr>
        <w:t xml:space="preserve">) и наиболее </w:t>
      </w:r>
      <w:r w:rsidRPr="00BC74F4">
        <w:rPr>
          <w:rFonts w:ascii="Times New Roman" w:hAnsi="Times New Roman"/>
          <w:color w:val="000000"/>
          <w:sz w:val="28"/>
          <w:lang w:val="ru-RU"/>
        </w:rPr>
        <w:lastRenderedPageBreak/>
        <w:t>употребительных формах страдательного залога (</w:t>
      </w:r>
      <w:r>
        <w:rPr>
          <w:rFonts w:ascii="Times New Roman" w:hAnsi="Times New Roman"/>
          <w:color w:val="000000"/>
          <w:sz w:val="28"/>
        </w:rPr>
        <w:t>Present</w:t>
      </w:r>
      <w:r w:rsidRPr="00BC74F4">
        <w:rPr>
          <w:rFonts w:ascii="Times New Roman" w:hAnsi="Times New Roman"/>
          <w:color w:val="000000"/>
          <w:sz w:val="28"/>
          <w:lang w:val="ru-RU"/>
        </w:rPr>
        <w:t>/</w:t>
      </w:r>
      <w:r>
        <w:rPr>
          <w:rFonts w:ascii="Times New Roman" w:hAnsi="Times New Roman"/>
          <w:color w:val="000000"/>
          <w:sz w:val="28"/>
        </w:rPr>
        <w:t>Past</w:t>
      </w:r>
      <w:r w:rsidRPr="00BC74F4">
        <w:rPr>
          <w:rFonts w:ascii="Times New Roman" w:hAnsi="Times New Roman"/>
          <w:color w:val="000000"/>
          <w:sz w:val="28"/>
          <w:lang w:val="ru-RU"/>
        </w:rPr>
        <w:t xml:space="preserve"> </w:t>
      </w:r>
      <w:r>
        <w:rPr>
          <w:rFonts w:ascii="Times New Roman" w:hAnsi="Times New Roman"/>
          <w:color w:val="000000"/>
          <w:sz w:val="28"/>
        </w:rPr>
        <w:t>Simple</w:t>
      </w:r>
      <w:r w:rsidRPr="00BC74F4">
        <w:rPr>
          <w:rFonts w:ascii="Times New Roman" w:hAnsi="Times New Roman"/>
          <w:color w:val="000000"/>
          <w:sz w:val="28"/>
          <w:lang w:val="ru-RU"/>
        </w:rPr>
        <w:t xml:space="preserve"> </w:t>
      </w:r>
      <w:r>
        <w:rPr>
          <w:rFonts w:ascii="Times New Roman" w:hAnsi="Times New Roman"/>
          <w:color w:val="000000"/>
          <w:sz w:val="28"/>
        </w:rPr>
        <w:t>Passive</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 xml:space="preserve"> </w:t>
      </w:r>
      <w:r>
        <w:rPr>
          <w:rFonts w:ascii="Times New Roman" w:hAnsi="Times New Roman"/>
          <w:color w:val="000000"/>
          <w:sz w:val="28"/>
        </w:rPr>
        <w:t>Perfect</w:t>
      </w:r>
      <w:r w:rsidRPr="00BC74F4">
        <w:rPr>
          <w:rFonts w:ascii="Times New Roman" w:hAnsi="Times New Roman"/>
          <w:color w:val="000000"/>
          <w:sz w:val="28"/>
          <w:lang w:val="ru-RU"/>
        </w:rPr>
        <w:t xml:space="preserve"> </w:t>
      </w:r>
      <w:r>
        <w:rPr>
          <w:rFonts w:ascii="Times New Roman" w:hAnsi="Times New Roman"/>
          <w:color w:val="000000"/>
          <w:sz w:val="28"/>
        </w:rPr>
        <w:t>Passive</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BC74F4">
        <w:rPr>
          <w:rFonts w:ascii="Times New Roman" w:hAnsi="Times New Roman"/>
          <w:color w:val="000000"/>
          <w:sz w:val="28"/>
          <w:lang w:val="ru-RU"/>
        </w:rPr>
        <w:t xml:space="preserve"> </w:t>
      </w:r>
      <w:r>
        <w:rPr>
          <w:rFonts w:ascii="Times New Roman" w:hAnsi="Times New Roman"/>
          <w:color w:val="000000"/>
          <w:sz w:val="28"/>
        </w:rPr>
        <w:t>long</w:t>
      </w:r>
      <w:r w:rsidRPr="00BC74F4">
        <w:rPr>
          <w:rFonts w:ascii="Times New Roman" w:hAnsi="Times New Roman"/>
          <w:color w:val="000000"/>
          <w:sz w:val="28"/>
          <w:lang w:val="ru-RU"/>
        </w:rPr>
        <w:t xml:space="preserve"> </w:t>
      </w:r>
      <w:r>
        <w:rPr>
          <w:rFonts w:ascii="Times New Roman" w:hAnsi="Times New Roman"/>
          <w:color w:val="000000"/>
          <w:sz w:val="28"/>
        </w:rPr>
        <w:t>blond</w:t>
      </w:r>
      <w:r w:rsidRPr="00BC74F4">
        <w:rPr>
          <w:rFonts w:ascii="Times New Roman" w:hAnsi="Times New Roman"/>
          <w:color w:val="000000"/>
          <w:sz w:val="28"/>
          <w:lang w:val="ru-RU"/>
        </w:rPr>
        <w:t xml:space="preserve"> </w:t>
      </w:r>
      <w:r>
        <w:rPr>
          <w:rFonts w:ascii="Times New Roman" w:hAnsi="Times New Roman"/>
          <w:color w:val="000000"/>
          <w:sz w:val="28"/>
        </w:rPr>
        <w:t>hair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proofErr w:type="spellStart"/>
      <w:r w:rsidRPr="00BC74F4">
        <w:rPr>
          <w:rFonts w:ascii="Times New Roman" w:hAnsi="Times New Roman"/>
          <w:b/>
          <w:color w:val="000000"/>
          <w:sz w:val="28"/>
          <w:lang w:val="ru-RU"/>
        </w:rPr>
        <w:t>Социокультурные</w:t>
      </w:r>
      <w:proofErr w:type="spellEnd"/>
      <w:r w:rsidRPr="00BC74F4">
        <w:rPr>
          <w:rFonts w:ascii="Times New Roman" w:hAnsi="Times New Roman"/>
          <w:b/>
          <w:color w:val="000000"/>
          <w:sz w:val="28"/>
          <w:lang w:val="ru-RU"/>
        </w:rPr>
        <w:t xml:space="preserve"> знания и умения</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w:t>
      </w:r>
      <w:proofErr w:type="spellStart"/>
      <w:r w:rsidRPr="00BC74F4">
        <w:rPr>
          <w:rFonts w:ascii="Times New Roman" w:hAnsi="Times New Roman"/>
          <w:color w:val="000000"/>
          <w:sz w:val="28"/>
          <w:lang w:val="ru-RU"/>
        </w:rPr>
        <w:t>социокультурных</w:t>
      </w:r>
      <w:proofErr w:type="spellEnd"/>
      <w:r w:rsidRPr="00BC74F4">
        <w:rPr>
          <w:rFonts w:ascii="Times New Roman" w:hAnsi="Times New Roman"/>
          <w:color w:val="000000"/>
          <w:sz w:val="28"/>
          <w:lang w:val="ru-RU"/>
        </w:rPr>
        <w:t xml:space="preserve">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Знание </w:t>
      </w:r>
      <w:proofErr w:type="spellStart"/>
      <w:r w:rsidRPr="00BC74F4">
        <w:rPr>
          <w:rFonts w:ascii="Times New Roman" w:hAnsi="Times New Roman"/>
          <w:color w:val="000000"/>
          <w:sz w:val="28"/>
          <w:lang w:val="ru-RU"/>
        </w:rPr>
        <w:t>социокультурного</w:t>
      </w:r>
      <w:proofErr w:type="spellEnd"/>
      <w:r w:rsidRPr="00BC74F4">
        <w:rPr>
          <w:rFonts w:ascii="Times New Roman" w:hAnsi="Times New Roman"/>
          <w:color w:val="000000"/>
          <w:sz w:val="28"/>
          <w:lang w:val="ru-RU"/>
        </w:rPr>
        <w:t xml:space="preserve">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Соблюдение норм вежливости в межкультурном общении. </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умений:</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правильно оформлять свой адрес на английском языке (в анкете);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кратко представлять Россию и страну (страны)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lastRenderedPageBreak/>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Компенсаторные умения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Использование при чтении и </w:t>
      </w:r>
      <w:proofErr w:type="spellStart"/>
      <w:r w:rsidRPr="00BC74F4">
        <w:rPr>
          <w:rFonts w:ascii="Times New Roman" w:hAnsi="Times New Roman"/>
          <w:color w:val="000000"/>
          <w:sz w:val="28"/>
          <w:lang w:val="ru-RU"/>
        </w:rPr>
        <w:t>аудировании</w:t>
      </w:r>
      <w:proofErr w:type="spellEnd"/>
      <w:r w:rsidRPr="00BC74F4">
        <w:rPr>
          <w:rFonts w:ascii="Times New Roman" w:hAnsi="Times New Roman"/>
          <w:color w:val="000000"/>
          <w:sz w:val="28"/>
          <w:lang w:val="ru-RU"/>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Переспрашивать, просить повторить, уточняя значение незнакомых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Использование при формулировании собственных высказываний, ключевых слов, плана.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6482C" w:rsidRPr="00BC74F4" w:rsidRDefault="0056482C">
      <w:pPr>
        <w:rPr>
          <w:lang w:val="ru-RU"/>
        </w:rPr>
        <w:sectPr w:rsidR="0056482C" w:rsidRPr="00BC74F4">
          <w:pgSz w:w="11906" w:h="16383"/>
          <w:pgMar w:top="1134" w:right="850" w:bottom="1134" w:left="1701" w:header="720" w:footer="720" w:gutter="0"/>
          <w:cols w:space="720"/>
        </w:sectPr>
      </w:pPr>
    </w:p>
    <w:p w:rsidR="0056482C" w:rsidRPr="00BC74F4" w:rsidRDefault="00BC74F4">
      <w:pPr>
        <w:spacing w:after="0" w:line="264" w:lineRule="auto"/>
        <w:ind w:left="120"/>
        <w:jc w:val="both"/>
        <w:rPr>
          <w:lang w:val="ru-RU"/>
        </w:rPr>
      </w:pPr>
      <w:bookmarkStart w:id="3" w:name="block-39308695"/>
      <w:bookmarkEnd w:id="2"/>
      <w:r w:rsidRPr="00BC74F4">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ЛИЧНОСТНЫЕ РЕЗУЛЬТАТЫ</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w:t>
      </w:r>
      <w:proofErr w:type="spellStart"/>
      <w:r w:rsidRPr="00BC74F4">
        <w:rPr>
          <w:rFonts w:ascii="Times New Roman" w:hAnsi="Times New Roman"/>
          <w:color w:val="000000"/>
          <w:sz w:val="28"/>
          <w:lang w:val="ru-RU"/>
        </w:rPr>
        <w:t>социокультурными</w:t>
      </w:r>
      <w:proofErr w:type="spellEnd"/>
      <w:r w:rsidRPr="00BC74F4">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56482C" w:rsidRDefault="00BC74F4">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неприятие любых форм экстремизма, дискриминации;</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понимание роли различных социальных институтов в жизни человека;</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BC74F4">
        <w:rPr>
          <w:rFonts w:ascii="Times New Roman" w:hAnsi="Times New Roman"/>
          <w:color w:val="000000"/>
          <w:sz w:val="28"/>
          <w:lang w:val="ru-RU"/>
        </w:rPr>
        <w:t>многоконфессиональном</w:t>
      </w:r>
      <w:proofErr w:type="spellEnd"/>
      <w:r w:rsidRPr="00BC74F4">
        <w:rPr>
          <w:rFonts w:ascii="Times New Roman" w:hAnsi="Times New Roman"/>
          <w:color w:val="000000"/>
          <w:sz w:val="28"/>
          <w:lang w:val="ru-RU"/>
        </w:rPr>
        <w:t xml:space="preserve"> обществе;</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представление о способах противодействия коррупции;</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готовность к участию в гуманитарной деятельности (</w:t>
      </w:r>
      <w:proofErr w:type="spellStart"/>
      <w:r w:rsidRPr="00BC74F4">
        <w:rPr>
          <w:rFonts w:ascii="Times New Roman" w:hAnsi="Times New Roman"/>
          <w:color w:val="000000"/>
          <w:sz w:val="28"/>
          <w:lang w:val="ru-RU"/>
        </w:rPr>
        <w:t>волонтёрство</w:t>
      </w:r>
      <w:proofErr w:type="spellEnd"/>
      <w:r w:rsidRPr="00BC74F4">
        <w:rPr>
          <w:rFonts w:ascii="Times New Roman" w:hAnsi="Times New Roman"/>
          <w:color w:val="000000"/>
          <w:sz w:val="28"/>
          <w:lang w:val="ru-RU"/>
        </w:rPr>
        <w:t>, помощь людям, нуждающимся в ней).</w:t>
      </w:r>
    </w:p>
    <w:p w:rsidR="0056482C" w:rsidRDefault="00BC74F4">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6482C" w:rsidRPr="00BC74F4" w:rsidRDefault="00BC74F4">
      <w:pPr>
        <w:numPr>
          <w:ilvl w:val="0"/>
          <w:numId w:val="2"/>
        </w:numPr>
        <w:spacing w:after="0" w:line="264" w:lineRule="auto"/>
        <w:jc w:val="both"/>
        <w:rPr>
          <w:lang w:val="ru-RU"/>
        </w:rPr>
      </w:pPr>
      <w:r w:rsidRPr="00BC74F4">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BC74F4">
        <w:rPr>
          <w:rFonts w:ascii="Times New Roman" w:hAnsi="Times New Roman"/>
          <w:color w:val="000000"/>
          <w:sz w:val="28"/>
          <w:lang w:val="ru-RU"/>
        </w:rPr>
        <w:t>многоконфессиональном</w:t>
      </w:r>
      <w:proofErr w:type="spellEnd"/>
      <w:r w:rsidRPr="00BC74F4">
        <w:rPr>
          <w:rFonts w:ascii="Times New Roman" w:hAnsi="Times New Roman"/>
          <w:color w:val="000000"/>
          <w:sz w:val="28"/>
          <w:lang w:val="ru-RU"/>
        </w:rPr>
        <w:t xml:space="preserve"> обществе, проявление </w:t>
      </w:r>
      <w:r w:rsidRPr="00BC74F4">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56482C" w:rsidRPr="00BC74F4" w:rsidRDefault="00BC74F4">
      <w:pPr>
        <w:numPr>
          <w:ilvl w:val="0"/>
          <w:numId w:val="2"/>
        </w:numPr>
        <w:spacing w:after="0" w:line="264" w:lineRule="auto"/>
        <w:jc w:val="both"/>
        <w:rPr>
          <w:lang w:val="ru-RU"/>
        </w:rPr>
      </w:pPr>
      <w:r w:rsidRPr="00BC74F4">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56482C" w:rsidRPr="00BC74F4" w:rsidRDefault="00BC74F4">
      <w:pPr>
        <w:numPr>
          <w:ilvl w:val="0"/>
          <w:numId w:val="2"/>
        </w:numPr>
        <w:spacing w:after="0" w:line="264" w:lineRule="auto"/>
        <w:jc w:val="both"/>
        <w:rPr>
          <w:lang w:val="ru-RU"/>
        </w:rPr>
      </w:pPr>
      <w:r w:rsidRPr="00BC74F4">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56482C" w:rsidRDefault="00BC74F4">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6482C" w:rsidRPr="00BC74F4" w:rsidRDefault="00BC74F4">
      <w:pPr>
        <w:numPr>
          <w:ilvl w:val="0"/>
          <w:numId w:val="3"/>
        </w:numPr>
        <w:spacing w:after="0" w:line="264" w:lineRule="auto"/>
        <w:jc w:val="both"/>
        <w:rPr>
          <w:lang w:val="ru-RU"/>
        </w:rPr>
      </w:pPr>
      <w:r w:rsidRPr="00BC74F4">
        <w:rPr>
          <w:rFonts w:ascii="Times New Roman" w:hAnsi="Times New Roman"/>
          <w:color w:val="000000"/>
          <w:sz w:val="28"/>
          <w:lang w:val="ru-RU"/>
        </w:rPr>
        <w:t>ориентация на моральные ценности и нормы в ситуациях нравственного выбора;</w:t>
      </w:r>
    </w:p>
    <w:p w:rsidR="0056482C" w:rsidRPr="00BC74F4" w:rsidRDefault="00BC74F4">
      <w:pPr>
        <w:numPr>
          <w:ilvl w:val="0"/>
          <w:numId w:val="3"/>
        </w:numPr>
        <w:spacing w:after="0" w:line="264" w:lineRule="auto"/>
        <w:jc w:val="both"/>
        <w:rPr>
          <w:lang w:val="ru-RU"/>
        </w:rPr>
      </w:pPr>
      <w:r w:rsidRPr="00BC74F4">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56482C" w:rsidRPr="00BC74F4" w:rsidRDefault="00BC74F4">
      <w:pPr>
        <w:numPr>
          <w:ilvl w:val="0"/>
          <w:numId w:val="3"/>
        </w:numPr>
        <w:spacing w:after="0" w:line="264" w:lineRule="auto"/>
        <w:jc w:val="both"/>
        <w:rPr>
          <w:lang w:val="ru-RU"/>
        </w:rPr>
      </w:pPr>
      <w:r w:rsidRPr="00BC74F4">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56482C" w:rsidRDefault="00BC74F4">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6482C" w:rsidRPr="00BC74F4" w:rsidRDefault="00BC74F4">
      <w:pPr>
        <w:numPr>
          <w:ilvl w:val="0"/>
          <w:numId w:val="4"/>
        </w:numPr>
        <w:spacing w:after="0" w:line="264" w:lineRule="auto"/>
        <w:jc w:val="both"/>
        <w:rPr>
          <w:lang w:val="ru-RU"/>
        </w:rPr>
      </w:pPr>
      <w:r w:rsidRPr="00BC74F4">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56482C" w:rsidRPr="00BC74F4" w:rsidRDefault="00BC74F4">
      <w:pPr>
        <w:numPr>
          <w:ilvl w:val="0"/>
          <w:numId w:val="4"/>
        </w:numPr>
        <w:spacing w:after="0" w:line="264" w:lineRule="auto"/>
        <w:jc w:val="both"/>
        <w:rPr>
          <w:lang w:val="ru-RU"/>
        </w:rPr>
      </w:pPr>
      <w:r w:rsidRPr="00BC74F4">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56482C" w:rsidRPr="00BC74F4" w:rsidRDefault="00BC74F4">
      <w:pPr>
        <w:numPr>
          <w:ilvl w:val="0"/>
          <w:numId w:val="4"/>
        </w:numPr>
        <w:spacing w:after="0" w:line="264" w:lineRule="auto"/>
        <w:jc w:val="both"/>
        <w:rPr>
          <w:lang w:val="ru-RU"/>
        </w:rPr>
      </w:pPr>
      <w:r w:rsidRPr="00BC74F4">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56482C" w:rsidRPr="00BC74F4" w:rsidRDefault="00BC74F4">
      <w:pPr>
        <w:numPr>
          <w:ilvl w:val="0"/>
          <w:numId w:val="4"/>
        </w:numPr>
        <w:spacing w:after="0" w:line="264" w:lineRule="auto"/>
        <w:jc w:val="both"/>
        <w:rPr>
          <w:lang w:val="ru-RU"/>
        </w:rPr>
      </w:pPr>
      <w:r w:rsidRPr="00BC74F4">
        <w:rPr>
          <w:rFonts w:ascii="Times New Roman" w:hAnsi="Times New Roman"/>
          <w:color w:val="000000"/>
          <w:sz w:val="28"/>
          <w:lang w:val="ru-RU"/>
        </w:rPr>
        <w:t>стремление к самовыражению в разных видах искусства.</w:t>
      </w: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5)</w:t>
      </w:r>
      <w:r w:rsidRPr="00BC74F4">
        <w:rPr>
          <w:rFonts w:ascii="Times New Roman" w:hAnsi="Times New Roman"/>
          <w:color w:val="000000"/>
          <w:sz w:val="28"/>
          <w:lang w:val="ru-RU"/>
        </w:rPr>
        <w:t xml:space="preserve"> </w:t>
      </w:r>
      <w:r w:rsidRPr="00BC74F4">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56482C" w:rsidRDefault="00BC74F4">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spellStart"/>
      <w:proofErr w:type="gramStart"/>
      <w:r w:rsidRPr="00BC74F4">
        <w:rPr>
          <w:rFonts w:ascii="Times New Roman" w:hAnsi="Times New Roman"/>
          <w:color w:val="000000"/>
          <w:sz w:val="28"/>
          <w:lang w:val="ru-RU"/>
        </w:rPr>
        <w:t>Интернет-среде</w:t>
      </w:r>
      <w:proofErr w:type="spellEnd"/>
      <w:proofErr w:type="gramEnd"/>
      <w:r w:rsidRPr="00BC74F4">
        <w:rPr>
          <w:rFonts w:ascii="Times New Roman" w:hAnsi="Times New Roman"/>
          <w:color w:val="000000"/>
          <w:sz w:val="28"/>
          <w:lang w:val="ru-RU"/>
        </w:rPr>
        <w:t>;</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t>умение принимать себя и других, не осуждая;</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56482C" w:rsidRPr="00BC74F4" w:rsidRDefault="00BC74F4">
      <w:pPr>
        <w:numPr>
          <w:ilvl w:val="0"/>
          <w:numId w:val="5"/>
        </w:numPr>
        <w:spacing w:after="0" w:line="264" w:lineRule="auto"/>
        <w:jc w:val="both"/>
        <w:rPr>
          <w:lang w:val="ru-RU"/>
        </w:rPr>
      </w:pPr>
      <w:proofErr w:type="spellStart"/>
      <w:r w:rsidRPr="00BC74F4">
        <w:rPr>
          <w:rFonts w:ascii="Times New Roman" w:hAnsi="Times New Roman"/>
          <w:color w:val="000000"/>
          <w:sz w:val="28"/>
          <w:lang w:val="ru-RU"/>
        </w:rPr>
        <w:t>сформированность</w:t>
      </w:r>
      <w:proofErr w:type="spellEnd"/>
      <w:r w:rsidRPr="00BC74F4">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56482C" w:rsidRDefault="00BC74F4">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готовность адаптироваться в профессиональной среде;</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уважение к труду и результатам трудовой деятельности;</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6482C" w:rsidRDefault="00BC74F4">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6482C" w:rsidRPr="00BC74F4" w:rsidRDefault="00BC74F4">
      <w:pPr>
        <w:numPr>
          <w:ilvl w:val="0"/>
          <w:numId w:val="7"/>
        </w:numPr>
        <w:spacing w:after="0" w:line="264" w:lineRule="auto"/>
        <w:jc w:val="both"/>
        <w:rPr>
          <w:lang w:val="ru-RU"/>
        </w:rPr>
      </w:pPr>
      <w:r w:rsidRPr="00BC74F4">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56482C" w:rsidRPr="00BC74F4" w:rsidRDefault="00BC74F4">
      <w:pPr>
        <w:numPr>
          <w:ilvl w:val="0"/>
          <w:numId w:val="7"/>
        </w:numPr>
        <w:spacing w:after="0" w:line="264" w:lineRule="auto"/>
        <w:jc w:val="both"/>
        <w:rPr>
          <w:lang w:val="ru-RU"/>
        </w:rPr>
      </w:pPr>
      <w:r w:rsidRPr="00BC74F4">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56482C" w:rsidRPr="00BC74F4" w:rsidRDefault="00BC74F4">
      <w:pPr>
        <w:numPr>
          <w:ilvl w:val="0"/>
          <w:numId w:val="7"/>
        </w:numPr>
        <w:spacing w:after="0" w:line="264" w:lineRule="auto"/>
        <w:jc w:val="both"/>
        <w:rPr>
          <w:lang w:val="ru-RU"/>
        </w:rPr>
      </w:pPr>
      <w:r w:rsidRPr="00BC74F4">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56482C" w:rsidRPr="00BC74F4" w:rsidRDefault="00BC74F4">
      <w:pPr>
        <w:numPr>
          <w:ilvl w:val="0"/>
          <w:numId w:val="7"/>
        </w:numPr>
        <w:spacing w:after="0" w:line="264" w:lineRule="auto"/>
        <w:jc w:val="both"/>
        <w:rPr>
          <w:lang w:val="ru-RU"/>
        </w:rPr>
      </w:pPr>
      <w:r w:rsidRPr="00BC74F4">
        <w:rPr>
          <w:rFonts w:ascii="Times New Roman" w:hAnsi="Times New Roman"/>
          <w:color w:val="000000"/>
          <w:sz w:val="28"/>
          <w:lang w:val="ru-RU"/>
        </w:rPr>
        <w:t>готовность к участию в практической деятельности экологической направленности.</w:t>
      </w:r>
    </w:p>
    <w:p w:rsidR="0056482C" w:rsidRDefault="00BC74F4">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56482C" w:rsidRPr="00BC74F4" w:rsidRDefault="00BC74F4">
      <w:pPr>
        <w:numPr>
          <w:ilvl w:val="0"/>
          <w:numId w:val="8"/>
        </w:numPr>
        <w:spacing w:after="0" w:line="264" w:lineRule="auto"/>
        <w:jc w:val="both"/>
        <w:rPr>
          <w:lang w:val="ru-RU"/>
        </w:rPr>
      </w:pPr>
      <w:r w:rsidRPr="00BC74F4">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56482C" w:rsidRPr="00BC74F4" w:rsidRDefault="00BC74F4">
      <w:pPr>
        <w:numPr>
          <w:ilvl w:val="0"/>
          <w:numId w:val="8"/>
        </w:numPr>
        <w:spacing w:after="0" w:line="264" w:lineRule="auto"/>
        <w:jc w:val="both"/>
        <w:rPr>
          <w:lang w:val="ru-RU"/>
        </w:rPr>
      </w:pPr>
      <w:r w:rsidRPr="00BC74F4">
        <w:rPr>
          <w:rFonts w:ascii="Times New Roman" w:hAnsi="Times New Roman"/>
          <w:color w:val="000000"/>
          <w:sz w:val="28"/>
          <w:lang w:val="ru-RU"/>
        </w:rPr>
        <w:t>овладение языковой и читательской культурой как средством познания мира;</w:t>
      </w:r>
    </w:p>
    <w:p w:rsidR="0056482C" w:rsidRPr="00BC74F4" w:rsidRDefault="00BC74F4">
      <w:pPr>
        <w:numPr>
          <w:ilvl w:val="0"/>
          <w:numId w:val="8"/>
        </w:numPr>
        <w:spacing w:after="0" w:line="264" w:lineRule="auto"/>
        <w:jc w:val="both"/>
        <w:rPr>
          <w:lang w:val="ru-RU"/>
        </w:rPr>
      </w:pPr>
      <w:r w:rsidRPr="00BC74F4">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9)</w:t>
      </w:r>
      <w:r w:rsidRPr="00BC74F4">
        <w:rPr>
          <w:rFonts w:ascii="Times New Roman" w:hAnsi="Times New Roman"/>
          <w:color w:val="000000"/>
          <w:sz w:val="28"/>
          <w:lang w:val="ru-RU"/>
        </w:rPr>
        <w:t xml:space="preserve"> </w:t>
      </w:r>
      <w:r w:rsidRPr="00BC74F4">
        <w:rPr>
          <w:rFonts w:ascii="Times New Roman" w:hAnsi="Times New Roman"/>
          <w:b/>
          <w:color w:val="000000"/>
          <w:sz w:val="28"/>
          <w:lang w:val="ru-RU"/>
        </w:rPr>
        <w:t xml:space="preserve">адаптации </w:t>
      </w:r>
      <w:proofErr w:type="gramStart"/>
      <w:r w:rsidRPr="00BC74F4">
        <w:rPr>
          <w:rFonts w:ascii="Times New Roman" w:hAnsi="Times New Roman"/>
          <w:b/>
          <w:color w:val="000000"/>
          <w:sz w:val="28"/>
          <w:lang w:val="ru-RU"/>
        </w:rPr>
        <w:t>обучающегося</w:t>
      </w:r>
      <w:proofErr w:type="gramEnd"/>
      <w:r w:rsidRPr="00BC74F4">
        <w:rPr>
          <w:rFonts w:ascii="Times New Roman" w:hAnsi="Times New Roman"/>
          <w:b/>
          <w:color w:val="000000"/>
          <w:sz w:val="28"/>
          <w:lang w:val="ru-RU"/>
        </w:rPr>
        <w:t xml:space="preserve"> к изменяющимся условиям социальной и природной среды:</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умение анализировать и выявлять взаимосвязи природы, общества и экономики;</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BC74F4">
        <w:rPr>
          <w:rFonts w:ascii="Times New Roman" w:hAnsi="Times New Roman"/>
          <w:color w:val="000000"/>
          <w:sz w:val="28"/>
          <w:lang w:val="ru-RU"/>
        </w:rPr>
        <w:t>позитивное</w:t>
      </w:r>
      <w:proofErr w:type="gramEnd"/>
      <w:r w:rsidRPr="00BC74F4">
        <w:rPr>
          <w:rFonts w:ascii="Times New Roman" w:hAnsi="Times New Roman"/>
          <w:color w:val="000000"/>
          <w:sz w:val="28"/>
          <w:lang w:val="ru-RU"/>
        </w:rPr>
        <w:t xml:space="preserve"> в произошедшей ситуации;</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быть готовым действовать в отсутствие гарантий успеха.</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МЕТАПРЕДМЕТНЫЕ РЕЗУЛЬТАТЫ</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Познавательные универсальные учебные действия</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Базовые логические действия:</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выявлять и характеризовать существенные признаки объектов (явлений);</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предлагать критерии для выявления закономерностей и противоречий;</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выявлять дефицит информации, данных, необходимых для решения поставленной задачи;</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выявлять причинно-следственные связи при изучении явлений и процессов;</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6482C" w:rsidRDefault="00BC74F4">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использовать вопросы как исследовательский инструмент познания;</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56482C" w:rsidRDefault="00BC74F4">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t>эффективно запоминать и систематизировать информацию.</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Коммуникативные универсальные учебные действия</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Общение:</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выражать себя (свою точку зрения) в устных и письменных текстах;</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Регулятивные универсальные учебные действия</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Совместная деятельность</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6482C" w:rsidRDefault="00BC74F4">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56482C" w:rsidRPr="00BC74F4" w:rsidRDefault="00BC74F4">
      <w:pPr>
        <w:numPr>
          <w:ilvl w:val="0"/>
          <w:numId w:val="15"/>
        </w:numPr>
        <w:spacing w:after="0" w:line="264" w:lineRule="auto"/>
        <w:jc w:val="both"/>
        <w:rPr>
          <w:lang w:val="ru-RU"/>
        </w:rPr>
      </w:pPr>
      <w:r w:rsidRPr="00BC74F4">
        <w:rPr>
          <w:rFonts w:ascii="Times New Roman" w:hAnsi="Times New Roman"/>
          <w:color w:val="000000"/>
          <w:sz w:val="28"/>
          <w:lang w:val="ru-RU"/>
        </w:rPr>
        <w:t>выявлять проблемы для решения в жизненных и учебных ситуациях;</w:t>
      </w:r>
    </w:p>
    <w:p w:rsidR="0056482C" w:rsidRPr="00BC74F4" w:rsidRDefault="00BC74F4">
      <w:pPr>
        <w:numPr>
          <w:ilvl w:val="0"/>
          <w:numId w:val="15"/>
        </w:numPr>
        <w:spacing w:after="0" w:line="264" w:lineRule="auto"/>
        <w:jc w:val="both"/>
        <w:rPr>
          <w:lang w:val="ru-RU"/>
        </w:rPr>
      </w:pPr>
      <w:r w:rsidRPr="00BC74F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56482C" w:rsidRPr="00BC74F4" w:rsidRDefault="00BC74F4">
      <w:pPr>
        <w:numPr>
          <w:ilvl w:val="0"/>
          <w:numId w:val="15"/>
        </w:numPr>
        <w:spacing w:after="0" w:line="264" w:lineRule="auto"/>
        <w:jc w:val="both"/>
        <w:rPr>
          <w:lang w:val="ru-RU"/>
        </w:rPr>
      </w:pPr>
      <w:r w:rsidRPr="00BC74F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6482C" w:rsidRPr="00BC74F4" w:rsidRDefault="00BC74F4">
      <w:pPr>
        <w:numPr>
          <w:ilvl w:val="0"/>
          <w:numId w:val="15"/>
        </w:numPr>
        <w:spacing w:after="0" w:line="264" w:lineRule="auto"/>
        <w:jc w:val="both"/>
        <w:rPr>
          <w:lang w:val="ru-RU"/>
        </w:rPr>
      </w:pPr>
      <w:r w:rsidRPr="00BC74F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6482C" w:rsidRPr="00BC74F4" w:rsidRDefault="00BC74F4">
      <w:pPr>
        <w:numPr>
          <w:ilvl w:val="0"/>
          <w:numId w:val="15"/>
        </w:numPr>
        <w:spacing w:after="0" w:line="264" w:lineRule="auto"/>
        <w:jc w:val="both"/>
        <w:rPr>
          <w:lang w:val="ru-RU"/>
        </w:rPr>
      </w:pPr>
      <w:r w:rsidRPr="00BC74F4">
        <w:rPr>
          <w:rFonts w:ascii="Times New Roman" w:hAnsi="Times New Roman"/>
          <w:color w:val="000000"/>
          <w:sz w:val="28"/>
          <w:lang w:val="ru-RU"/>
        </w:rPr>
        <w:t>проводить выбор и брать ответственность за решение.</w:t>
      </w:r>
    </w:p>
    <w:p w:rsidR="0056482C" w:rsidRDefault="00BC74F4">
      <w:pPr>
        <w:spacing w:after="0" w:line="264" w:lineRule="auto"/>
        <w:ind w:firstLine="600"/>
        <w:jc w:val="both"/>
      </w:pPr>
      <w:proofErr w:type="spellStart"/>
      <w:r>
        <w:rPr>
          <w:rFonts w:ascii="Times New Roman" w:hAnsi="Times New Roman"/>
          <w:b/>
          <w:color w:val="000000"/>
          <w:sz w:val="28"/>
        </w:rPr>
        <w:t>Самоконтроль</w:t>
      </w:r>
      <w:proofErr w:type="spellEnd"/>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t xml:space="preserve">владеть способами самоконтроля, </w:t>
      </w:r>
      <w:proofErr w:type="spellStart"/>
      <w:r w:rsidRPr="00BC74F4">
        <w:rPr>
          <w:rFonts w:ascii="Times New Roman" w:hAnsi="Times New Roman"/>
          <w:color w:val="000000"/>
          <w:sz w:val="28"/>
          <w:lang w:val="ru-RU"/>
        </w:rPr>
        <w:t>самомотивации</w:t>
      </w:r>
      <w:proofErr w:type="spellEnd"/>
      <w:r w:rsidRPr="00BC74F4">
        <w:rPr>
          <w:rFonts w:ascii="Times New Roman" w:hAnsi="Times New Roman"/>
          <w:color w:val="000000"/>
          <w:sz w:val="28"/>
          <w:lang w:val="ru-RU"/>
        </w:rPr>
        <w:t xml:space="preserve"> и рефлексии;</w:t>
      </w:r>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t>давать оценку ситуации и предлагать план её изменения;</w:t>
      </w:r>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lastRenderedPageBreak/>
        <w:t>объяснять причины достижения (</w:t>
      </w:r>
      <w:proofErr w:type="spellStart"/>
      <w:r w:rsidRPr="00BC74F4">
        <w:rPr>
          <w:rFonts w:ascii="Times New Roman" w:hAnsi="Times New Roman"/>
          <w:color w:val="000000"/>
          <w:sz w:val="28"/>
          <w:lang w:val="ru-RU"/>
        </w:rPr>
        <w:t>недостижения</w:t>
      </w:r>
      <w:proofErr w:type="spellEnd"/>
      <w:r w:rsidRPr="00BC74F4">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BC74F4">
        <w:rPr>
          <w:rFonts w:ascii="Times New Roman" w:hAnsi="Times New Roman"/>
          <w:color w:val="000000"/>
          <w:sz w:val="28"/>
          <w:lang w:val="ru-RU"/>
        </w:rPr>
        <w:t>позитивное</w:t>
      </w:r>
      <w:proofErr w:type="gramEnd"/>
      <w:r w:rsidRPr="00BC74F4">
        <w:rPr>
          <w:rFonts w:ascii="Times New Roman" w:hAnsi="Times New Roman"/>
          <w:color w:val="000000"/>
          <w:sz w:val="28"/>
          <w:lang w:val="ru-RU"/>
        </w:rPr>
        <w:t xml:space="preserve"> в произошедшей ситуации;</w:t>
      </w:r>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t>оценивать соответствие результата цели и условиям.</w:t>
      </w:r>
    </w:p>
    <w:p w:rsidR="0056482C" w:rsidRDefault="00BC74F4">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56482C" w:rsidRPr="00BC74F4" w:rsidRDefault="00BC74F4">
      <w:pPr>
        <w:numPr>
          <w:ilvl w:val="0"/>
          <w:numId w:val="17"/>
        </w:numPr>
        <w:spacing w:after="0" w:line="264" w:lineRule="auto"/>
        <w:jc w:val="both"/>
        <w:rPr>
          <w:lang w:val="ru-RU"/>
        </w:rPr>
      </w:pPr>
      <w:r w:rsidRPr="00BC74F4">
        <w:rPr>
          <w:rFonts w:ascii="Times New Roman" w:hAnsi="Times New Roman"/>
          <w:color w:val="000000"/>
          <w:sz w:val="28"/>
          <w:lang w:val="ru-RU"/>
        </w:rPr>
        <w:t>различать, называть и управлять собственными эмоциями и эмоциями других;</w:t>
      </w:r>
    </w:p>
    <w:p w:rsidR="0056482C" w:rsidRPr="00BC74F4" w:rsidRDefault="00BC74F4">
      <w:pPr>
        <w:numPr>
          <w:ilvl w:val="0"/>
          <w:numId w:val="17"/>
        </w:numPr>
        <w:spacing w:after="0" w:line="264" w:lineRule="auto"/>
        <w:jc w:val="both"/>
        <w:rPr>
          <w:lang w:val="ru-RU"/>
        </w:rPr>
      </w:pPr>
      <w:r w:rsidRPr="00BC74F4">
        <w:rPr>
          <w:rFonts w:ascii="Times New Roman" w:hAnsi="Times New Roman"/>
          <w:color w:val="000000"/>
          <w:sz w:val="28"/>
          <w:lang w:val="ru-RU"/>
        </w:rPr>
        <w:t>выявлять и анализировать причины эмоций;</w:t>
      </w:r>
    </w:p>
    <w:p w:rsidR="0056482C" w:rsidRPr="00BC74F4" w:rsidRDefault="00BC74F4">
      <w:pPr>
        <w:numPr>
          <w:ilvl w:val="0"/>
          <w:numId w:val="17"/>
        </w:numPr>
        <w:spacing w:after="0" w:line="264" w:lineRule="auto"/>
        <w:jc w:val="both"/>
        <w:rPr>
          <w:lang w:val="ru-RU"/>
        </w:rPr>
      </w:pPr>
      <w:r w:rsidRPr="00BC74F4">
        <w:rPr>
          <w:rFonts w:ascii="Times New Roman" w:hAnsi="Times New Roman"/>
          <w:color w:val="000000"/>
          <w:sz w:val="28"/>
          <w:lang w:val="ru-RU"/>
        </w:rPr>
        <w:t>ставить себя на место другого человека, понимать мотивы и намерения другого;</w:t>
      </w:r>
    </w:p>
    <w:p w:rsidR="0056482C" w:rsidRDefault="00BC74F4">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56482C" w:rsidRDefault="00BC74F4">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56482C" w:rsidRPr="00BC74F4" w:rsidRDefault="00BC74F4">
      <w:pPr>
        <w:numPr>
          <w:ilvl w:val="0"/>
          <w:numId w:val="18"/>
        </w:numPr>
        <w:spacing w:after="0" w:line="264" w:lineRule="auto"/>
        <w:jc w:val="both"/>
        <w:rPr>
          <w:lang w:val="ru-RU"/>
        </w:rPr>
      </w:pPr>
      <w:r w:rsidRPr="00BC74F4">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56482C" w:rsidRPr="00BC74F4" w:rsidRDefault="00BC74F4">
      <w:pPr>
        <w:numPr>
          <w:ilvl w:val="0"/>
          <w:numId w:val="18"/>
        </w:numPr>
        <w:spacing w:after="0" w:line="264" w:lineRule="auto"/>
        <w:jc w:val="both"/>
        <w:rPr>
          <w:lang w:val="ru-RU"/>
        </w:rPr>
      </w:pPr>
      <w:r w:rsidRPr="00BC74F4">
        <w:rPr>
          <w:rFonts w:ascii="Times New Roman" w:hAnsi="Times New Roman"/>
          <w:color w:val="000000"/>
          <w:sz w:val="28"/>
          <w:lang w:val="ru-RU"/>
        </w:rPr>
        <w:t>принимать себя и других, не осуждая;</w:t>
      </w:r>
    </w:p>
    <w:p w:rsidR="0056482C" w:rsidRDefault="00BC74F4">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56482C" w:rsidRPr="00BC74F4" w:rsidRDefault="00BC74F4">
      <w:pPr>
        <w:numPr>
          <w:ilvl w:val="0"/>
          <w:numId w:val="18"/>
        </w:numPr>
        <w:spacing w:after="0" w:line="264" w:lineRule="auto"/>
        <w:jc w:val="both"/>
        <w:rPr>
          <w:lang w:val="ru-RU"/>
        </w:rPr>
      </w:pPr>
      <w:r w:rsidRPr="00BC74F4">
        <w:rPr>
          <w:rFonts w:ascii="Times New Roman" w:hAnsi="Times New Roman"/>
          <w:color w:val="000000"/>
          <w:sz w:val="28"/>
          <w:lang w:val="ru-RU"/>
        </w:rPr>
        <w:t>осознавать невозможность контролировать всё вокруг.</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ПРЕДМЕТНЫЕ РЕЗУЛЬТАТЫ</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BC74F4">
        <w:rPr>
          <w:rFonts w:ascii="Times New Roman" w:hAnsi="Times New Roman"/>
          <w:color w:val="000000"/>
          <w:sz w:val="28"/>
          <w:lang w:val="ru-RU"/>
        </w:rPr>
        <w:t>сформированность</w:t>
      </w:r>
      <w:proofErr w:type="spellEnd"/>
      <w:r w:rsidRPr="00BC74F4">
        <w:rPr>
          <w:rFonts w:ascii="Times New Roman" w:hAnsi="Times New Roman"/>
          <w:color w:val="000000"/>
          <w:sz w:val="28"/>
          <w:lang w:val="ru-RU"/>
        </w:rPr>
        <w:t xml:space="preserve"> иноязычной коммуникативной компетенции на </w:t>
      </w:r>
      <w:proofErr w:type="spellStart"/>
      <w:r w:rsidRPr="00BC74F4">
        <w:rPr>
          <w:rFonts w:ascii="Times New Roman" w:hAnsi="Times New Roman"/>
          <w:color w:val="000000"/>
          <w:sz w:val="28"/>
          <w:lang w:val="ru-RU"/>
        </w:rPr>
        <w:t>допороговом</w:t>
      </w:r>
      <w:proofErr w:type="spellEnd"/>
      <w:r w:rsidRPr="00BC74F4">
        <w:rPr>
          <w:rFonts w:ascii="Times New Roman" w:hAnsi="Times New Roman"/>
          <w:color w:val="000000"/>
          <w:sz w:val="28"/>
          <w:lang w:val="ru-RU"/>
        </w:rPr>
        <w:t xml:space="preserve"> уровне в совокупности её составляющих – речевой, языковой, </w:t>
      </w:r>
      <w:proofErr w:type="spellStart"/>
      <w:r w:rsidRPr="00BC74F4">
        <w:rPr>
          <w:rFonts w:ascii="Times New Roman" w:hAnsi="Times New Roman"/>
          <w:color w:val="000000"/>
          <w:sz w:val="28"/>
          <w:lang w:val="ru-RU"/>
        </w:rPr>
        <w:t>социокультурной</w:t>
      </w:r>
      <w:proofErr w:type="spellEnd"/>
      <w:r w:rsidRPr="00BC74F4">
        <w:rPr>
          <w:rFonts w:ascii="Times New Roman" w:hAnsi="Times New Roman"/>
          <w:color w:val="000000"/>
          <w:sz w:val="28"/>
          <w:lang w:val="ru-RU"/>
        </w:rPr>
        <w:t xml:space="preserve">, компенсаторной, </w:t>
      </w:r>
      <w:proofErr w:type="spellStart"/>
      <w:r w:rsidRPr="00BC74F4">
        <w:rPr>
          <w:rFonts w:ascii="Times New Roman" w:hAnsi="Times New Roman"/>
          <w:color w:val="000000"/>
          <w:sz w:val="28"/>
          <w:lang w:val="ru-RU"/>
        </w:rPr>
        <w:t>метапредметной</w:t>
      </w:r>
      <w:proofErr w:type="spellEnd"/>
      <w:r w:rsidRPr="00BC74F4">
        <w:rPr>
          <w:rFonts w:ascii="Times New Roman" w:hAnsi="Times New Roman"/>
          <w:color w:val="000000"/>
          <w:sz w:val="28"/>
          <w:lang w:val="ru-RU"/>
        </w:rPr>
        <w:t xml:space="preserve"> (учебно-познавательной).</w:t>
      </w:r>
    </w:p>
    <w:p w:rsidR="0056482C" w:rsidRPr="00BC74F4" w:rsidRDefault="0056482C" w:rsidP="00BC74F4">
      <w:pPr>
        <w:spacing w:after="0" w:line="264" w:lineRule="auto"/>
        <w:ind w:firstLine="60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BC74F4">
        <w:rPr>
          <w:rFonts w:ascii="Times New Roman" w:hAnsi="Times New Roman"/>
          <w:b/>
          <w:i/>
          <w:color w:val="000000"/>
          <w:sz w:val="28"/>
          <w:lang w:val="ru-RU"/>
        </w:rPr>
        <w:t>в 8 классе</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 владеть основными видами речевой деятельности:</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w:t>
      </w:r>
      <w:r w:rsidRPr="00BC74F4">
        <w:rPr>
          <w:rFonts w:ascii="Times New Roman" w:hAnsi="Times New Roman"/>
          <w:color w:val="000000"/>
          <w:sz w:val="28"/>
          <w:lang w:val="ru-RU"/>
        </w:rPr>
        <w:lastRenderedPageBreak/>
        <w:t>принятого в стране (странах) изучаемого языка (до 7 реплик со стороны каждого собеседника);</w:t>
      </w:r>
      <w:proofErr w:type="gramEnd"/>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56482C" w:rsidRPr="00BC74F4" w:rsidRDefault="00BC74F4">
      <w:pPr>
        <w:spacing w:after="0" w:line="264" w:lineRule="auto"/>
        <w:ind w:firstLine="600"/>
        <w:jc w:val="both"/>
        <w:rPr>
          <w:lang w:val="ru-RU"/>
        </w:rPr>
      </w:pPr>
      <w:proofErr w:type="spellStart"/>
      <w:r w:rsidRPr="00BC74F4">
        <w:rPr>
          <w:rFonts w:ascii="Times New Roman" w:hAnsi="Times New Roman"/>
          <w:color w:val="000000"/>
          <w:sz w:val="28"/>
          <w:lang w:val="ru-RU"/>
        </w:rPr>
        <w:t>аудирование</w:t>
      </w:r>
      <w:proofErr w:type="spellEnd"/>
      <w:r w:rsidRPr="00BC74F4">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BC74F4">
        <w:rPr>
          <w:rFonts w:ascii="Times New Roman" w:hAnsi="Times New Roman"/>
          <w:color w:val="000000"/>
          <w:sz w:val="28"/>
          <w:lang w:val="ru-RU"/>
        </w:rPr>
        <w:t>аудирования</w:t>
      </w:r>
      <w:proofErr w:type="spellEnd"/>
      <w:r w:rsidRPr="00BC74F4">
        <w:rPr>
          <w:rFonts w:ascii="Times New Roman" w:hAnsi="Times New Roman"/>
          <w:color w:val="000000"/>
          <w:sz w:val="28"/>
          <w:lang w:val="ru-RU"/>
        </w:rPr>
        <w:t xml:space="preserve"> – до 2 минут), прогнозировать содержание звучащего текста по началу сообщения;</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BC74F4">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w:t>
      </w:r>
      <w:r w:rsidRPr="00BC74F4">
        <w:rPr>
          <w:rFonts w:ascii="Times New Roman" w:hAnsi="Times New Roman"/>
          <w:color w:val="000000"/>
          <w:sz w:val="28"/>
          <w:lang w:val="ru-RU"/>
        </w:rPr>
        <w:lastRenderedPageBreak/>
        <w:t>материале, с соблюдением правил чтения и соответствующей</w:t>
      </w:r>
      <w:proofErr w:type="gramEnd"/>
      <w:r w:rsidRPr="00BC74F4">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ity</w:t>
      </w:r>
      <w:proofErr w:type="spellEnd"/>
      <w:r w:rsidRPr="00BC74F4">
        <w:rPr>
          <w:rFonts w:ascii="Times New Roman" w:hAnsi="Times New Roman"/>
          <w:color w:val="000000"/>
          <w:sz w:val="28"/>
          <w:lang w:val="ru-RU"/>
        </w:rPr>
        <w:t>, -</w:t>
      </w:r>
      <w:r>
        <w:rPr>
          <w:rFonts w:ascii="Times New Roman" w:hAnsi="Times New Roman"/>
          <w:color w:val="000000"/>
          <w:sz w:val="28"/>
        </w:rPr>
        <w:t>ship</w:t>
      </w:r>
      <w:r w:rsidRPr="00BC74F4">
        <w:rPr>
          <w:rFonts w:ascii="Times New Roman" w:hAnsi="Times New Roman"/>
          <w:color w:val="000000"/>
          <w:sz w:val="28"/>
          <w:lang w:val="ru-RU"/>
        </w:rPr>
        <w:t>, -</w:t>
      </w:r>
      <w:proofErr w:type="spellStart"/>
      <w:r>
        <w:rPr>
          <w:rFonts w:ascii="Times New Roman" w:hAnsi="Times New Roman"/>
          <w:color w:val="000000"/>
          <w:sz w:val="28"/>
        </w:rPr>
        <w:t>ance</w:t>
      </w:r>
      <w:proofErr w:type="spellEnd"/>
      <w:r w:rsidRPr="00BC74F4">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BC74F4">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walk</w:t>
      </w:r>
      <w:r w:rsidRPr="00BC74F4">
        <w:rPr>
          <w:rFonts w:ascii="Times New Roman" w:hAnsi="Times New Roman"/>
          <w:color w:val="000000"/>
          <w:sz w:val="28"/>
          <w:lang w:val="ru-RU"/>
        </w:rPr>
        <w:t xml:space="preserve"> – </w:t>
      </w:r>
      <w:r>
        <w:rPr>
          <w:rFonts w:ascii="Times New Roman" w:hAnsi="Times New Roman"/>
          <w:color w:val="000000"/>
          <w:sz w:val="28"/>
        </w:rPr>
        <w:t>a</w:t>
      </w:r>
      <w:r w:rsidRPr="00BC74F4">
        <w:rPr>
          <w:rFonts w:ascii="Times New Roman" w:hAnsi="Times New Roman"/>
          <w:color w:val="000000"/>
          <w:sz w:val="28"/>
          <w:lang w:val="ru-RU"/>
        </w:rPr>
        <w:t xml:space="preserve"> </w:t>
      </w:r>
      <w:r>
        <w:rPr>
          <w:rFonts w:ascii="Times New Roman" w:hAnsi="Times New Roman"/>
          <w:color w:val="000000"/>
          <w:sz w:val="28"/>
        </w:rPr>
        <w:t>walk</w:t>
      </w:r>
      <w:r w:rsidRPr="00BC74F4">
        <w:rPr>
          <w:rFonts w:ascii="Times New Roman" w:hAnsi="Times New Roman"/>
          <w:color w:val="000000"/>
          <w:sz w:val="28"/>
          <w:lang w:val="ru-RU"/>
        </w:rPr>
        <w:t>), глагол от имени существительного (</w:t>
      </w:r>
      <w:proofErr w:type="spellStart"/>
      <w:r>
        <w:rPr>
          <w:rFonts w:ascii="Times New Roman" w:hAnsi="Times New Roman"/>
          <w:color w:val="000000"/>
          <w:sz w:val="28"/>
        </w:rPr>
        <w:t>a</w:t>
      </w:r>
      <w:proofErr w:type="spellEnd"/>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 xml:space="preserve"> –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BC74F4">
        <w:rPr>
          <w:rFonts w:ascii="Times New Roman" w:hAnsi="Times New Roman"/>
          <w:color w:val="000000"/>
          <w:sz w:val="28"/>
          <w:lang w:val="ru-RU"/>
        </w:rPr>
        <w:t xml:space="preserve"> –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rich</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распознавать и употреблять в устной и письменной </w:t>
      </w:r>
      <w:proofErr w:type="gramStart"/>
      <w:r w:rsidRPr="00BC74F4">
        <w:rPr>
          <w:rFonts w:ascii="Times New Roman" w:hAnsi="Times New Roman"/>
          <w:color w:val="000000"/>
          <w:sz w:val="28"/>
          <w:lang w:val="ru-RU"/>
        </w:rPr>
        <w:t>речи</w:t>
      </w:r>
      <w:proofErr w:type="gramEnd"/>
      <w:r w:rsidRPr="00BC74F4">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BC74F4">
        <w:rPr>
          <w:rFonts w:ascii="Times New Roman" w:hAnsi="Times New Roman"/>
          <w:color w:val="000000"/>
          <w:sz w:val="28"/>
          <w:lang w:val="ru-RU"/>
        </w:rPr>
        <w:t xml:space="preserve"> </w:t>
      </w:r>
      <w:r>
        <w:rPr>
          <w:rFonts w:ascii="Times New Roman" w:hAnsi="Times New Roman"/>
          <w:color w:val="000000"/>
          <w:sz w:val="28"/>
        </w:rPr>
        <w:t>Object</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BC74F4">
        <w:rPr>
          <w:rFonts w:ascii="Times New Roman" w:hAnsi="Times New Roman"/>
          <w:color w:val="000000"/>
          <w:sz w:val="28"/>
          <w:lang w:val="ru-RU"/>
        </w:rPr>
        <w:t xml:space="preserve"> </w:t>
      </w:r>
      <w:r>
        <w:rPr>
          <w:rFonts w:ascii="Times New Roman" w:hAnsi="Times New Roman"/>
          <w:color w:val="000000"/>
          <w:sz w:val="28"/>
        </w:rPr>
        <w:t>Perfect</w:t>
      </w:r>
      <w:r w:rsidRPr="00BC74F4">
        <w:rPr>
          <w:rFonts w:ascii="Times New Roman" w:hAnsi="Times New Roman"/>
          <w:color w:val="000000"/>
          <w:sz w:val="28"/>
          <w:lang w:val="ru-RU"/>
        </w:rPr>
        <w:t xml:space="preserve"> </w:t>
      </w:r>
      <w:r>
        <w:rPr>
          <w:rFonts w:ascii="Times New Roman" w:hAnsi="Times New Roman"/>
          <w:color w:val="000000"/>
          <w:sz w:val="28"/>
        </w:rPr>
        <w:t>Tense</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согласование времён в рамках сложного предложения;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согласование подлежащего, выраженного собирательным существительным (</w:t>
      </w:r>
      <w:r>
        <w:rPr>
          <w:rFonts w:ascii="Times New Roman" w:hAnsi="Times New Roman"/>
          <w:color w:val="000000"/>
          <w:sz w:val="28"/>
        </w:rPr>
        <w:t>family</w:t>
      </w:r>
      <w:r w:rsidRPr="00BC74F4">
        <w:rPr>
          <w:rFonts w:ascii="Times New Roman" w:hAnsi="Times New Roman"/>
          <w:color w:val="000000"/>
          <w:sz w:val="28"/>
          <w:lang w:val="ru-RU"/>
        </w:rPr>
        <w:t xml:space="preserve">, </w:t>
      </w:r>
      <w:r>
        <w:rPr>
          <w:rFonts w:ascii="Times New Roman" w:hAnsi="Times New Roman"/>
          <w:color w:val="000000"/>
          <w:sz w:val="28"/>
        </w:rPr>
        <w:t>police</w:t>
      </w:r>
      <w:r w:rsidRPr="00BC74F4">
        <w:rPr>
          <w:rFonts w:ascii="Times New Roman" w:hAnsi="Times New Roman"/>
          <w:color w:val="000000"/>
          <w:sz w:val="28"/>
          <w:lang w:val="ru-RU"/>
        </w:rPr>
        <w:t>), со сказуемым;</w:t>
      </w:r>
    </w:p>
    <w:p w:rsidR="0056482C" w:rsidRDefault="00BC74F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56482C" w:rsidRDefault="00BC74F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56482C" w:rsidRDefault="00BC74F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do something; be/get used doing something;</w:t>
      </w:r>
    </w:p>
    <w:p w:rsidR="0056482C" w:rsidRDefault="00BC74F4">
      <w:pPr>
        <w:spacing w:after="0" w:line="264" w:lineRule="auto"/>
        <w:ind w:firstLine="600"/>
        <w:jc w:val="both"/>
      </w:pPr>
      <w:proofErr w:type="spellStart"/>
      <w:proofErr w:type="gramStart"/>
      <w:r>
        <w:rPr>
          <w:rFonts w:ascii="Times New Roman" w:hAnsi="Times New Roman"/>
          <w:color w:val="000000"/>
          <w:sz w:val="28"/>
        </w:rPr>
        <w:t>конструкцию</w:t>
      </w:r>
      <w:proofErr w:type="spellEnd"/>
      <w:proofErr w:type="gramEnd"/>
      <w:r>
        <w:rPr>
          <w:rFonts w:ascii="Times New Roman" w:hAnsi="Times New Roman"/>
          <w:color w:val="000000"/>
          <w:sz w:val="28"/>
        </w:rPr>
        <w:t xml:space="preserve"> both … and …;</w:t>
      </w:r>
    </w:p>
    <w:p w:rsidR="0056482C" w:rsidRDefault="00BC74F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56482C" w:rsidRDefault="00BC74F4">
      <w:pPr>
        <w:spacing w:after="0" w:line="264" w:lineRule="auto"/>
        <w:ind w:firstLine="600"/>
        <w:jc w:val="both"/>
      </w:pPr>
      <w:proofErr w:type="spellStart"/>
      <w:proofErr w:type="gramStart"/>
      <w:r>
        <w:rPr>
          <w:rFonts w:ascii="Times New Roman" w:hAnsi="Times New Roman"/>
          <w:color w:val="000000"/>
          <w:sz w:val="28"/>
        </w:rPr>
        <w:t>глаголы</w:t>
      </w:r>
      <w:proofErr w:type="spellEnd"/>
      <w:proofErr w:type="gram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модальные глаголы в косвенной речи в настоящем и прошедшем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наречия </w:t>
      </w:r>
      <w:r>
        <w:rPr>
          <w:rFonts w:ascii="Times New Roman" w:hAnsi="Times New Roman"/>
          <w:color w:val="000000"/>
          <w:sz w:val="28"/>
        </w:rPr>
        <w:t>too</w:t>
      </w:r>
      <w:r w:rsidRPr="00BC74F4">
        <w:rPr>
          <w:rFonts w:ascii="Times New Roman" w:hAnsi="Times New Roman"/>
          <w:color w:val="000000"/>
          <w:sz w:val="28"/>
          <w:lang w:val="ru-RU"/>
        </w:rPr>
        <w:t xml:space="preserve"> – </w:t>
      </w:r>
      <w:r>
        <w:rPr>
          <w:rFonts w:ascii="Times New Roman" w:hAnsi="Times New Roman"/>
          <w:color w:val="000000"/>
          <w:sz w:val="28"/>
        </w:rPr>
        <w:t>enough</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BC74F4">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BC74F4">
        <w:rPr>
          <w:rFonts w:ascii="Times New Roman" w:hAnsi="Times New Roman"/>
          <w:color w:val="000000"/>
          <w:sz w:val="28"/>
          <w:lang w:val="ru-RU"/>
        </w:rPr>
        <w:t xml:space="preserve">, </w:t>
      </w:r>
      <w:r>
        <w:rPr>
          <w:rFonts w:ascii="Times New Roman" w:hAnsi="Times New Roman"/>
          <w:color w:val="000000"/>
          <w:sz w:val="28"/>
        </w:rPr>
        <w:t>nothing</w:t>
      </w:r>
      <w:r w:rsidRPr="00BC74F4">
        <w:rPr>
          <w:rFonts w:ascii="Times New Roman" w:hAnsi="Times New Roman"/>
          <w:color w:val="000000"/>
          <w:sz w:val="28"/>
          <w:lang w:val="ru-RU"/>
        </w:rPr>
        <w:t xml:space="preserve">, </w:t>
      </w:r>
      <w:r>
        <w:rPr>
          <w:rFonts w:ascii="Times New Roman" w:hAnsi="Times New Roman"/>
          <w:color w:val="000000"/>
          <w:sz w:val="28"/>
        </w:rPr>
        <w:t>etc</w:t>
      </w:r>
      <w:r w:rsidRPr="00BC74F4">
        <w:rPr>
          <w:rFonts w:ascii="Times New Roman" w:hAnsi="Times New Roman"/>
          <w:color w:val="000000"/>
          <w:sz w:val="28"/>
          <w:lang w:val="ru-RU"/>
        </w:rPr>
        <w:t xml:space="preserve">.), </w:t>
      </w:r>
      <w:r>
        <w:rPr>
          <w:rFonts w:ascii="Times New Roman" w:hAnsi="Times New Roman"/>
          <w:color w:val="000000"/>
          <w:sz w:val="28"/>
        </w:rPr>
        <w:t>none</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5) владеть </w:t>
      </w:r>
      <w:proofErr w:type="spellStart"/>
      <w:r w:rsidRPr="00BC74F4">
        <w:rPr>
          <w:rFonts w:ascii="Times New Roman" w:hAnsi="Times New Roman"/>
          <w:color w:val="000000"/>
          <w:sz w:val="28"/>
          <w:lang w:val="ru-RU"/>
        </w:rPr>
        <w:t>социокультурными</w:t>
      </w:r>
      <w:proofErr w:type="spellEnd"/>
      <w:r w:rsidRPr="00BC74F4">
        <w:rPr>
          <w:rFonts w:ascii="Times New Roman" w:hAnsi="Times New Roman"/>
          <w:color w:val="000000"/>
          <w:sz w:val="28"/>
          <w:lang w:val="ru-RU"/>
        </w:rPr>
        <w:t xml:space="preserve"> знаниями и умениями: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w:t>
      </w:r>
      <w:proofErr w:type="spellStart"/>
      <w:r w:rsidRPr="00BC74F4">
        <w:rPr>
          <w:rFonts w:ascii="Times New Roman" w:hAnsi="Times New Roman"/>
          <w:color w:val="000000"/>
          <w:sz w:val="28"/>
          <w:lang w:val="ru-RU"/>
        </w:rPr>
        <w:t>социокультурные</w:t>
      </w:r>
      <w:proofErr w:type="spellEnd"/>
      <w:r w:rsidRPr="00BC74F4">
        <w:rPr>
          <w:rFonts w:ascii="Times New Roman" w:hAnsi="Times New Roman"/>
          <w:color w:val="000000"/>
          <w:sz w:val="28"/>
          <w:lang w:val="ru-RU"/>
        </w:rPr>
        <w:t xml:space="preserve"> элементы речевого поведенческого этикета в стране (странах) изучаемого языка в рамках тематического содержания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BC74F4">
        <w:rPr>
          <w:rFonts w:ascii="Times New Roman" w:hAnsi="Times New Roman"/>
          <w:color w:val="000000"/>
          <w:sz w:val="28"/>
          <w:lang w:val="ru-RU"/>
        </w:rPr>
        <w:t>аудировании</w:t>
      </w:r>
      <w:proofErr w:type="spellEnd"/>
      <w:r w:rsidRPr="00BC74F4">
        <w:rPr>
          <w:rFonts w:ascii="Times New Roman" w:hAnsi="Times New Roman"/>
          <w:color w:val="000000"/>
          <w:sz w:val="28"/>
          <w:lang w:val="ru-RU"/>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BC74F4">
        <w:rPr>
          <w:rFonts w:ascii="Times New Roman" w:hAnsi="Times New Roman"/>
          <w:b/>
          <w:i/>
          <w:color w:val="000000"/>
          <w:sz w:val="28"/>
          <w:lang w:val="ru-RU"/>
        </w:rPr>
        <w:t>9 классе: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 владеть основными видами речевой деятельности:</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56482C" w:rsidRPr="00BC74F4" w:rsidRDefault="00BC74F4">
      <w:pPr>
        <w:spacing w:after="0" w:line="264" w:lineRule="auto"/>
        <w:ind w:firstLine="600"/>
        <w:jc w:val="both"/>
        <w:rPr>
          <w:lang w:val="ru-RU"/>
        </w:rPr>
      </w:pPr>
      <w:proofErr w:type="spellStart"/>
      <w:r w:rsidRPr="00BC74F4">
        <w:rPr>
          <w:rFonts w:ascii="Times New Roman" w:hAnsi="Times New Roman"/>
          <w:color w:val="000000"/>
          <w:sz w:val="28"/>
          <w:lang w:val="ru-RU"/>
        </w:rPr>
        <w:t>аудирование</w:t>
      </w:r>
      <w:proofErr w:type="spellEnd"/>
      <w:r w:rsidRPr="00BC74F4">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w:t>
      </w:r>
      <w:r w:rsidRPr="00BC74F4">
        <w:rPr>
          <w:rFonts w:ascii="Times New Roman" w:hAnsi="Times New Roman"/>
          <w:color w:val="000000"/>
          <w:sz w:val="28"/>
          <w:lang w:val="ru-RU"/>
        </w:rPr>
        <w:lastRenderedPageBreak/>
        <w:t xml:space="preserve">запрашиваемой) информации (время звучания текста (текстов) для </w:t>
      </w:r>
      <w:proofErr w:type="spellStart"/>
      <w:r w:rsidRPr="00BC74F4">
        <w:rPr>
          <w:rFonts w:ascii="Times New Roman" w:hAnsi="Times New Roman"/>
          <w:color w:val="000000"/>
          <w:sz w:val="28"/>
          <w:lang w:val="ru-RU"/>
        </w:rPr>
        <w:t>аудирования</w:t>
      </w:r>
      <w:proofErr w:type="spellEnd"/>
      <w:r w:rsidRPr="00BC74F4">
        <w:rPr>
          <w:rFonts w:ascii="Times New Roman" w:hAnsi="Times New Roman"/>
          <w:color w:val="000000"/>
          <w:sz w:val="28"/>
          <w:lang w:val="ru-RU"/>
        </w:rPr>
        <w:t xml:space="preserve"> – до 2 минут);</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BC74F4">
        <w:rPr>
          <w:rFonts w:ascii="Times New Roman" w:hAnsi="Times New Roman"/>
          <w:color w:val="000000"/>
          <w:sz w:val="28"/>
          <w:lang w:val="ru-RU"/>
        </w:rPr>
        <w:t>несплошные</w:t>
      </w:r>
      <w:proofErr w:type="spellEnd"/>
      <w:r w:rsidRPr="00BC74F4">
        <w:rPr>
          <w:rFonts w:ascii="Times New Roman" w:hAnsi="Times New Roman"/>
          <w:color w:val="000000"/>
          <w:sz w:val="28"/>
          <w:lang w:val="ru-RU"/>
        </w:rPr>
        <w:t xml:space="preserve"> тексты (таблицы, диаграммы) и понимать представленную в</w:t>
      </w:r>
      <w:proofErr w:type="gramEnd"/>
      <w:r w:rsidRPr="00BC74F4">
        <w:rPr>
          <w:rFonts w:ascii="Times New Roman" w:hAnsi="Times New Roman"/>
          <w:color w:val="000000"/>
          <w:sz w:val="28"/>
          <w:lang w:val="ru-RU"/>
        </w:rPr>
        <w:t xml:space="preserve"> них информацию, обобщать и оценивать полученную при чтении информацию;</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BC74F4">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BC74F4">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владеть орфографическими навыками: правильно писать изученные слова;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3) распознавать в </w:t>
      </w:r>
      <w:proofErr w:type="spellStart"/>
      <w:r w:rsidRPr="00BC74F4">
        <w:rPr>
          <w:rFonts w:ascii="Times New Roman" w:hAnsi="Times New Roman"/>
          <w:color w:val="000000"/>
          <w:sz w:val="28"/>
          <w:lang w:val="ru-RU"/>
        </w:rPr>
        <w:t>усной</w:t>
      </w:r>
      <w:proofErr w:type="spellEnd"/>
      <w:r w:rsidRPr="00BC74F4">
        <w:rPr>
          <w:rFonts w:ascii="Times New Roman" w:hAnsi="Times New Roman"/>
          <w:color w:val="000000"/>
          <w:sz w:val="28"/>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w:t>
      </w:r>
      <w:r w:rsidRPr="00BC74F4">
        <w:rPr>
          <w:rFonts w:ascii="Times New Roman" w:hAnsi="Times New Roman"/>
          <w:color w:val="000000"/>
          <w:sz w:val="28"/>
          <w:lang w:val="ru-RU"/>
        </w:rPr>
        <w:lastRenderedPageBreak/>
        <w:t>ситуации общения в рамках тематического содержания, с соблюдением существующей нормы лексической сочетаемости;</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BC74F4">
        <w:rPr>
          <w:rFonts w:ascii="Times New Roman" w:hAnsi="Times New Roman"/>
          <w:color w:val="000000"/>
          <w:sz w:val="28"/>
          <w:lang w:val="ru-RU"/>
        </w:rPr>
        <w:t xml:space="preserve">-, </w:t>
      </w:r>
      <w:r>
        <w:rPr>
          <w:rFonts w:ascii="Times New Roman" w:hAnsi="Times New Roman"/>
          <w:color w:val="000000"/>
          <w:sz w:val="28"/>
        </w:rPr>
        <w:t>over</w:t>
      </w:r>
      <w:r w:rsidRPr="00BC74F4">
        <w:rPr>
          <w:rFonts w:ascii="Times New Roman" w:hAnsi="Times New Roman"/>
          <w:color w:val="000000"/>
          <w:sz w:val="28"/>
          <w:lang w:val="ru-RU"/>
        </w:rPr>
        <w:t xml:space="preserve">-, </w:t>
      </w:r>
      <w:proofErr w:type="spellStart"/>
      <w:r>
        <w:rPr>
          <w:rFonts w:ascii="Times New Roman" w:hAnsi="Times New Roman"/>
          <w:color w:val="000000"/>
          <w:sz w:val="28"/>
        </w:rPr>
        <w:t>dis</w:t>
      </w:r>
      <w:proofErr w:type="spellEnd"/>
      <w:r w:rsidRPr="00BC74F4">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BC74F4">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BC74F4">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BC74F4">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BC74F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BC74F4">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BC74F4">
        <w:rPr>
          <w:rFonts w:ascii="Times New Roman" w:hAnsi="Times New Roman"/>
          <w:color w:val="000000"/>
          <w:sz w:val="28"/>
          <w:lang w:val="ru-RU"/>
        </w:rPr>
        <w:t xml:space="preserve"> (</w:t>
      </w:r>
      <w:r>
        <w:rPr>
          <w:rFonts w:ascii="Times New Roman" w:hAnsi="Times New Roman"/>
          <w:color w:val="000000"/>
          <w:sz w:val="28"/>
        </w:rPr>
        <w:t>eight</w:t>
      </w:r>
      <w:r w:rsidRPr="00BC74F4">
        <w:rPr>
          <w:rFonts w:ascii="Times New Roman" w:hAnsi="Times New Roman"/>
          <w:color w:val="000000"/>
          <w:sz w:val="28"/>
          <w:lang w:val="ru-RU"/>
        </w:rPr>
        <w:t>-</w:t>
      </w:r>
      <w:r>
        <w:rPr>
          <w:rFonts w:ascii="Times New Roman" w:hAnsi="Times New Roman"/>
          <w:color w:val="000000"/>
          <w:sz w:val="28"/>
        </w:rPr>
        <w:t>legged</w:t>
      </w:r>
      <w:r w:rsidRPr="00BC74F4">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BC74F4">
        <w:rPr>
          <w:rFonts w:ascii="Times New Roman" w:hAnsi="Times New Roman"/>
          <w:color w:val="000000"/>
          <w:sz w:val="28"/>
          <w:lang w:val="ru-RU"/>
        </w:rPr>
        <w:t>-</w:t>
      </w:r>
      <w:r>
        <w:rPr>
          <w:rFonts w:ascii="Times New Roman" w:hAnsi="Times New Roman"/>
          <w:color w:val="000000"/>
          <w:sz w:val="28"/>
        </w:rPr>
        <w:t>in</w:t>
      </w:r>
      <w:r w:rsidRPr="00BC74F4">
        <w:rPr>
          <w:rFonts w:ascii="Times New Roman" w:hAnsi="Times New Roman"/>
          <w:color w:val="000000"/>
          <w:sz w:val="28"/>
          <w:lang w:val="ru-RU"/>
        </w:rPr>
        <w:t>-</w:t>
      </w:r>
      <w:r>
        <w:rPr>
          <w:rFonts w:ascii="Times New Roman" w:hAnsi="Times New Roman"/>
          <w:color w:val="000000"/>
          <w:sz w:val="28"/>
        </w:rPr>
        <w:t>law</w:t>
      </w:r>
      <w:proofErr w:type="gramEnd"/>
      <w:r w:rsidRPr="00BC74F4">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BC74F4">
        <w:rPr>
          <w:rFonts w:ascii="Times New Roman" w:hAnsi="Times New Roman"/>
          <w:color w:val="000000"/>
          <w:sz w:val="28"/>
          <w:lang w:val="ru-RU"/>
        </w:rPr>
        <w:t xml:space="preserve"> (</w:t>
      </w:r>
      <w:r>
        <w:rPr>
          <w:rFonts w:ascii="Times New Roman" w:hAnsi="Times New Roman"/>
          <w:color w:val="000000"/>
          <w:sz w:val="28"/>
        </w:rPr>
        <w:t>nice</w:t>
      </w:r>
      <w:r w:rsidRPr="00BC74F4">
        <w:rPr>
          <w:rFonts w:ascii="Times New Roman" w:hAnsi="Times New Roman"/>
          <w:color w:val="000000"/>
          <w:sz w:val="28"/>
          <w:lang w:val="ru-RU"/>
        </w:rPr>
        <w:t>-</w:t>
      </w:r>
      <w:r>
        <w:rPr>
          <w:rFonts w:ascii="Times New Roman" w:hAnsi="Times New Roman"/>
          <w:color w:val="000000"/>
          <w:sz w:val="28"/>
        </w:rPr>
        <w:t>looking</w:t>
      </w:r>
      <w:r w:rsidRPr="00BC74F4">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BC74F4">
        <w:rPr>
          <w:rFonts w:ascii="Times New Roman" w:hAnsi="Times New Roman"/>
          <w:color w:val="000000"/>
          <w:sz w:val="28"/>
          <w:lang w:val="ru-RU"/>
        </w:rPr>
        <w:t xml:space="preserve"> (</w:t>
      </w:r>
      <w:r>
        <w:rPr>
          <w:rFonts w:ascii="Times New Roman" w:hAnsi="Times New Roman"/>
          <w:color w:val="000000"/>
          <w:sz w:val="28"/>
        </w:rPr>
        <w:t>well</w:t>
      </w:r>
      <w:r w:rsidRPr="00BC74F4">
        <w:rPr>
          <w:rFonts w:ascii="Times New Roman" w:hAnsi="Times New Roman"/>
          <w:color w:val="000000"/>
          <w:sz w:val="28"/>
          <w:lang w:val="ru-RU"/>
        </w:rPr>
        <w:t>-</w:t>
      </w:r>
      <w:r>
        <w:rPr>
          <w:rFonts w:ascii="Times New Roman" w:hAnsi="Times New Roman"/>
          <w:color w:val="000000"/>
          <w:sz w:val="28"/>
        </w:rPr>
        <w:t>behaved</w:t>
      </w:r>
      <w:r w:rsidRPr="00BC74F4">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BC74F4">
        <w:rPr>
          <w:rFonts w:ascii="Times New Roman" w:hAnsi="Times New Roman"/>
          <w:color w:val="000000"/>
          <w:sz w:val="28"/>
          <w:lang w:val="ru-RU"/>
        </w:rPr>
        <w:t xml:space="preserve"> –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cool</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w:t>
      </w:r>
    </w:p>
    <w:p w:rsidR="0056482C" w:rsidRDefault="00BC74F4">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предложения с </w:t>
      </w:r>
      <w:r>
        <w:rPr>
          <w:rFonts w:ascii="Times New Roman" w:hAnsi="Times New Roman"/>
          <w:color w:val="000000"/>
          <w:sz w:val="28"/>
        </w:rPr>
        <w:t>I</w:t>
      </w:r>
      <w:r w:rsidRPr="00BC74F4">
        <w:rPr>
          <w:rFonts w:ascii="Times New Roman" w:hAnsi="Times New Roman"/>
          <w:color w:val="000000"/>
          <w:sz w:val="28"/>
          <w:lang w:val="ru-RU"/>
        </w:rPr>
        <w:t xml:space="preserve"> </w:t>
      </w:r>
      <w:r>
        <w:rPr>
          <w:rFonts w:ascii="Times New Roman" w:hAnsi="Times New Roman"/>
          <w:color w:val="000000"/>
          <w:sz w:val="28"/>
        </w:rPr>
        <w:t>wish</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BC74F4">
        <w:rPr>
          <w:rFonts w:ascii="Times New Roman" w:hAnsi="Times New Roman"/>
          <w:color w:val="000000"/>
          <w:sz w:val="28"/>
          <w:lang w:val="ru-RU"/>
        </w:rPr>
        <w:t xml:space="preserve"> </w:t>
      </w:r>
      <w:r>
        <w:rPr>
          <w:rFonts w:ascii="Times New Roman" w:hAnsi="Times New Roman"/>
          <w:color w:val="000000"/>
          <w:sz w:val="28"/>
        </w:rPr>
        <w:t>II</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BC74F4">
        <w:rPr>
          <w:rFonts w:ascii="Times New Roman" w:hAnsi="Times New Roman"/>
          <w:color w:val="000000"/>
          <w:sz w:val="28"/>
          <w:lang w:val="ru-RU"/>
        </w:rPr>
        <w:t xml:space="preserve"> </w:t>
      </w:r>
      <w:r>
        <w:rPr>
          <w:rFonts w:ascii="Times New Roman" w:hAnsi="Times New Roman"/>
          <w:color w:val="000000"/>
          <w:sz w:val="28"/>
        </w:rPr>
        <w:t>prefer</w:t>
      </w:r>
      <w:r w:rsidRPr="00BC74F4">
        <w:rPr>
          <w:rFonts w:ascii="Times New Roman" w:hAnsi="Times New Roman"/>
          <w:color w:val="000000"/>
          <w:sz w:val="28"/>
          <w:lang w:val="ru-RU"/>
        </w:rPr>
        <w:t xml:space="preserve"> …/</w:t>
      </w:r>
      <w:r>
        <w:rPr>
          <w:rFonts w:ascii="Times New Roman" w:hAnsi="Times New Roman"/>
          <w:color w:val="000000"/>
          <w:sz w:val="28"/>
        </w:rPr>
        <w:t>I</w:t>
      </w:r>
      <w:r w:rsidRPr="00BC74F4">
        <w:rPr>
          <w:rFonts w:ascii="Times New Roman" w:hAnsi="Times New Roman"/>
          <w:color w:val="000000"/>
          <w:sz w:val="28"/>
          <w:lang w:val="ru-RU"/>
        </w:rPr>
        <w:t>’</w:t>
      </w:r>
      <w:r>
        <w:rPr>
          <w:rFonts w:ascii="Times New Roman" w:hAnsi="Times New Roman"/>
          <w:color w:val="000000"/>
          <w:sz w:val="28"/>
        </w:rPr>
        <w:t>d</w:t>
      </w:r>
      <w:r w:rsidRPr="00BC74F4">
        <w:rPr>
          <w:rFonts w:ascii="Times New Roman" w:hAnsi="Times New Roman"/>
          <w:color w:val="000000"/>
          <w:sz w:val="28"/>
          <w:lang w:val="ru-RU"/>
        </w:rPr>
        <w:t xml:space="preserve"> </w:t>
      </w:r>
      <w:r>
        <w:rPr>
          <w:rFonts w:ascii="Times New Roman" w:hAnsi="Times New Roman"/>
          <w:color w:val="000000"/>
          <w:sz w:val="28"/>
        </w:rPr>
        <w:t>prefer</w:t>
      </w:r>
      <w:r w:rsidRPr="00BC74F4">
        <w:rPr>
          <w:rFonts w:ascii="Times New Roman" w:hAnsi="Times New Roman"/>
          <w:color w:val="000000"/>
          <w:sz w:val="28"/>
          <w:lang w:val="ru-RU"/>
        </w:rPr>
        <w:t xml:space="preserve"> …/</w:t>
      </w:r>
      <w:r>
        <w:rPr>
          <w:rFonts w:ascii="Times New Roman" w:hAnsi="Times New Roman"/>
          <w:color w:val="000000"/>
          <w:sz w:val="28"/>
        </w:rPr>
        <w:t>I</w:t>
      </w:r>
      <w:r w:rsidRPr="00BC74F4">
        <w:rPr>
          <w:rFonts w:ascii="Times New Roman" w:hAnsi="Times New Roman"/>
          <w:color w:val="000000"/>
          <w:sz w:val="28"/>
          <w:lang w:val="ru-RU"/>
        </w:rPr>
        <w:t>’</w:t>
      </w:r>
      <w:r>
        <w:rPr>
          <w:rFonts w:ascii="Times New Roman" w:hAnsi="Times New Roman"/>
          <w:color w:val="000000"/>
          <w:sz w:val="28"/>
        </w:rPr>
        <w:t>d</w:t>
      </w:r>
      <w:r w:rsidRPr="00BC74F4">
        <w:rPr>
          <w:rFonts w:ascii="Times New Roman" w:hAnsi="Times New Roman"/>
          <w:color w:val="000000"/>
          <w:sz w:val="28"/>
          <w:lang w:val="ru-RU"/>
        </w:rPr>
        <w:t xml:space="preserve"> </w:t>
      </w:r>
      <w:r>
        <w:rPr>
          <w:rFonts w:ascii="Times New Roman" w:hAnsi="Times New Roman"/>
          <w:color w:val="000000"/>
          <w:sz w:val="28"/>
        </w:rPr>
        <w:t>rather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BC74F4">
        <w:rPr>
          <w:rFonts w:ascii="Times New Roman" w:hAnsi="Times New Roman"/>
          <w:color w:val="000000"/>
          <w:sz w:val="28"/>
          <w:lang w:val="ru-RU"/>
        </w:rPr>
        <w:t xml:space="preserve"> … </w:t>
      </w:r>
      <w:r>
        <w:rPr>
          <w:rFonts w:ascii="Times New Roman" w:hAnsi="Times New Roman"/>
          <w:color w:val="000000"/>
          <w:sz w:val="28"/>
        </w:rPr>
        <w:t>or</w:t>
      </w:r>
      <w:r w:rsidRPr="00BC74F4">
        <w:rPr>
          <w:rFonts w:ascii="Times New Roman" w:hAnsi="Times New Roman"/>
          <w:color w:val="000000"/>
          <w:sz w:val="28"/>
          <w:lang w:val="ru-RU"/>
        </w:rPr>
        <w:t xml:space="preserve">, </w:t>
      </w:r>
      <w:r>
        <w:rPr>
          <w:rFonts w:ascii="Times New Roman" w:hAnsi="Times New Roman"/>
          <w:color w:val="000000"/>
          <w:sz w:val="28"/>
        </w:rPr>
        <w:t>neither</w:t>
      </w:r>
      <w:r w:rsidRPr="00BC74F4">
        <w:rPr>
          <w:rFonts w:ascii="Times New Roman" w:hAnsi="Times New Roman"/>
          <w:color w:val="000000"/>
          <w:sz w:val="28"/>
          <w:lang w:val="ru-RU"/>
        </w:rPr>
        <w:t xml:space="preserve"> … </w:t>
      </w:r>
      <w:r>
        <w:rPr>
          <w:rFonts w:ascii="Times New Roman" w:hAnsi="Times New Roman"/>
          <w:color w:val="000000"/>
          <w:sz w:val="28"/>
        </w:rPr>
        <w:t>nor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BC74F4">
        <w:rPr>
          <w:rFonts w:ascii="Times New Roman" w:hAnsi="Times New Roman"/>
          <w:color w:val="000000"/>
          <w:sz w:val="28"/>
          <w:lang w:val="ru-RU"/>
        </w:rPr>
        <w:t xml:space="preserve"> </w:t>
      </w:r>
      <w:r>
        <w:rPr>
          <w:rFonts w:ascii="Times New Roman" w:hAnsi="Times New Roman"/>
          <w:color w:val="000000"/>
          <w:sz w:val="28"/>
        </w:rPr>
        <w:t>Perfect</w:t>
      </w:r>
      <w:r w:rsidRPr="00BC74F4">
        <w:rPr>
          <w:rFonts w:ascii="Times New Roman" w:hAnsi="Times New Roman"/>
          <w:color w:val="000000"/>
          <w:sz w:val="28"/>
          <w:lang w:val="ru-RU"/>
        </w:rPr>
        <w:t xml:space="preserve"> </w:t>
      </w:r>
      <w:r>
        <w:rPr>
          <w:rFonts w:ascii="Times New Roman" w:hAnsi="Times New Roman"/>
          <w:color w:val="000000"/>
          <w:sz w:val="28"/>
        </w:rPr>
        <w:t>Passive</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BC74F4">
        <w:rPr>
          <w:rFonts w:ascii="Times New Roman" w:hAnsi="Times New Roman"/>
          <w:color w:val="000000"/>
          <w:sz w:val="28"/>
          <w:lang w:val="ru-RU"/>
        </w:rPr>
        <w:t xml:space="preserve"> </w:t>
      </w:r>
      <w:r>
        <w:rPr>
          <w:rFonts w:ascii="Times New Roman" w:hAnsi="Times New Roman"/>
          <w:color w:val="000000"/>
          <w:sz w:val="28"/>
        </w:rPr>
        <w:t>long</w:t>
      </w:r>
      <w:r w:rsidRPr="00BC74F4">
        <w:rPr>
          <w:rFonts w:ascii="Times New Roman" w:hAnsi="Times New Roman"/>
          <w:color w:val="000000"/>
          <w:sz w:val="28"/>
          <w:lang w:val="ru-RU"/>
        </w:rPr>
        <w:t xml:space="preserve"> </w:t>
      </w:r>
      <w:r>
        <w:rPr>
          <w:rFonts w:ascii="Times New Roman" w:hAnsi="Times New Roman"/>
          <w:color w:val="000000"/>
          <w:sz w:val="28"/>
        </w:rPr>
        <w:t>blond</w:t>
      </w:r>
      <w:r w:rsidRPr="00BC74F4">
        <w:rPr>
          <w:rFonts w:ascii="Times New Roman" w:hAnsi="Times New Roman"/>
          <w:color w:val="000000"/>
          <w:sz w:val="28"/>
          <w:lang w:val="ru-RU"/>
        </w:rPr>
        <w:t xml:space="preserve"> </w:t>
      </w:r>
      <w:r>
        <w:rPr>
          <w:rFonts w:ascii="Times New Roman" w:hAnsi="Times New Roman"/>
          <w:color w:val="000000"/>
          <w:sz w:val="28"/>
        </w:rPr>
        <w:t>hair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5) владеть </w:t>
      </w:r>
      <w:proofErr w:type="spellStart"/>
      <w:r w:rsidRPr="00BC74F4">
        <w:rPr>
          <w:rFonts w:ascii="Times New Roman" w:hAnsi="Times New Roman"/>
          <w:color w:val="000000"/>
          <w:sz w:val="28"/>
          <w:lang w:val="ru-RU"/>
        </w:rPr>
        <w:t>социокультурными</w:t>
      </w:r>
      <w:proofErr w:type="spellEnd"/>
      <w:r w:rsidRPr="00BC74F4">
        <w:rPr>
          <w:rFonts w:ascii="Times New Roman" w:hAnsi="Times New Roman"/>
          <w:color w:val="000000"/>
          <w:sz w:val="28"/>
          <w:lang w:val="ru-RU"/>
        </w:rPr>
        <w:t xml:space="preserve"> знаниями и умениями: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выражать модальные значения, чувства и эмоции;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иметь элементарные представления о различных вариантах английского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 xml:space="preserve">обладать базовыми знаниями о </w:t>
      </w:r>
      <w:proofErr w:type="spellStart"/>
      <w:r w:rsidRPr="00BC74F4">
        <w:rPr>
          <w:rFonts w:ascii="Times New Roman" w:hAnsi="Times New Roman"/>
          <w:color w:val="000000"/>
          <w:sz w:val="28"/>
          <w:lang w:val="ru-RU"/>
        </w:rPr>
        <w:t>социокультурном</w:t>
      </w:r>
      <w:proofErr w:type="spellEnd"/>
      <w:r w:rsidRPr="00BC74F4">
        <w:rPr>
          <w:rFonts w:ascii="Times New Roman" w:hAnsi="Times New Roman"/>
          <w:color w:val="000000"/>
          <w:sz w:val="28"/>
          <w:lang w:val="ru-RU"/>
        </w:rPr>
        <w:t xml:space="preserve">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56482C" w:rsidRPr="00BC74F4" w:rsidRDefault="00BC74F4">
      <w:pPr>
        <w:spacing w:after="0" w:line="264" w:lineRule="auto"/>
        <w:ind w:firstLine="600"/>
        <w:jc w:val="both"/>
        <w:rPr>
          <w:lang w:val="ru-RU"/>
        </w:rPr>
      </w:pPr>
      <w:proofErr w:type="gramStart"/>
      <w:r w:rsidRPr="00BC74F4">
        <w:rPr>
          <w:rFonts w:ascii="Times New Roman" w:hAnsi="Times New Roman"/>
          <w:color w:val="000000"/>
          <w:sz w:val="28"/>
          <w:lang w:val="ru-RU"/>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BC74F4">
        <w:rPr>
          <w:rFonts w:ascii="Times New Roman" w:hAnsi="Times New Roman"/>
          <w:color w:val="000000"/>
          <w:sz w:val="28"/>
          <w:lang w:val="ru-RU"/>
        </w:rPr>
        <w:t>аудировании</w:t>
      </w:r>
      <w:proofErr w:type="spellEnd"/>
      <w:r w:rsidRPr="00BC74F4">
        <w:rPr>
          <w:rFonts w:ascii="Times New Roman" w:hAnsi="Times New Roman"/>
          <w:color w:val="000000"/>
          <w:sz w:val="28"/>
          <w:lang w:val="ru-RU"/>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6482C" w:rsidRPr="00BC74F4" w:rsidRDefault="0056482C">
      <w:pPr>
        <w:rPr>
          <w:lang w:val="ru-RU"/>
        </w:rPr>
        <w:sectPr w:rsidR="0056482C" w:rsidRPr="00BC74F4">
          <w:pgSz w:w="11906" w:h="16383"/>
          <w:pgMar w:top="1134" w:right="850" w:bottom="1134" w:left="1701" w:header="720" w:footer="720" w:gutter="0"/>
          <w:cols w:space="720"/>
        </w:sectPr>
      </w:pPr>
    </w:p>
    <w:p w:rsidR="0056482C" w:rsidRDefault="00BC74F4">
      <w:pPr>
        <w:spacing w:after="0"/>
        <w:ind w:left="120"/>
      </w:pPr>
      <w:bookmarkStart w:id="4" w:name="block-39308696"/>
      <w:bookmarkEnd w:id="3"/>
      <w:r w:rsidRPr="00BC74F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6482C" w:rsidRDefault="00BC74F4">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56482C">
        <w:trPr>
          <w:trHeight w:val="144"/>
          <w:tblCellSpacing w:w="20" w:type="nil"/>
        </w:trPr>
        <w:tc>
          <w:tcPr>
            <w:tcW w:w="412" w:type="dxa"/>
            <w:vMerge w:val="restart"/>
            <w:tcMar>
              <w:top w:w="50" w:type="dxa"/>
              <w:left w:w="100" w:type="dxa"/>
            </w:tcMar>
            <w:vAlign w:val="center"/>
          </w:tcPr>
          <w:p w:rsidR="0056482C" w:rsidRDefault="00BC74F4">
            <w:pPr>
              <w:spacing w:after="0"/>
              <w:ind w:left="135"/>
            </w:pPr>
            <w:r>
              <w:rPr>
                <w:rFonts w:ascii="Times New Roman" w:hAnsi="Times New Roman"/>
                <w:b/>
                <w:color w:val="000000"/>
                <w:sz w:val="24"/>
              </w:rPr>
              <w:t xml:space="preserve">№ п/п </w:t>
            </w:r>
          </w:p>
          <w:p w:rsidR="0056482C" w:rsidRDefault="0056482C">
            <w:pPr>
              <w:spacing w:after="0"/>
              <w:ind w:left="135"/>
            </w:pPr>
          </w:p>
        </w:tc>
        <w:tc>
          <w:tcPr>
            <w:tcW w:w="3960" w:type="dxa"/>
            <w:vMerge w:val="restart"/>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6482C" w:rsidRDefault="0056482C">
            <w:pPr>
              <w:spacing w:after="0"/>
              <w:ind w:left="135"/>
            </w:pPr>
          </w:p>
        </w:tc>
        <w:tc>
          <w:tcPr>
            <w:tcW w:w="0" w:type="auto"/>
            <w:gridSpan w:val="3"/>
            <w:tcMar>
              <w:top w:w="50" w:type="dxa"/>
              <w:left w:w="100" w:type="dxa"/>
            </w:tcMar>
            <w:vAlign w:val="center"/>
          </w:tcPr>
          <w:p w:rsidR="0056482C" w:rsidRDefault="00BC74F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6482C" w:rsidRDefault="0056482C">
            <w:pPr>
              <w:spacing w:after="0"/>
              <w:ind w:left="135"/>
            </w:pPr>
          </w:p>
        </w:tc>
      </w:tr>
      <w:tr w:rsidR="0056482C">
        <w:trPr>
          <w:trHeight w:val="144"/>
          <w:tblCellSpacing w:w="20" w:type="nil"/>
        </w:trPr>
        <w:tc>
          <w:tcPr>
            <w:tcW w:w="0" w:type="auto"/>
            <w:vMerge/>
            <w:tcBorders>
              <w:top w:val="nil"/>
            </w:tcBorders>
            <w:tcMar>
              <w:top w:w="50" w:type="dxa"/>
              <w:left w:w="100" w:type="dxa"/>
            </w:tcMar>
          </w:tcPr>
          <w:p w:rsidR="0056482C" w:rsidRDefault="0056482C"/>
        </w:tc>
        <w:tc>
          <w:tcPr>
            <w:tcW w:w="0" w:type="auto"/>
            <w:vMerge/>
            <w:tcBorders>
              <w:top w:val="nil"/>
            </w:tcBorders>
            <w:tcMar>
              <w:top w:w="50" w:type="dxa"/>
              <w:left w:w="100" w:type="dxa"/>
            </w:tcMar>
          </w:tcPr>
          <w:p w:rsidR="0056482C" w:rsidRDefault="0056482C"/>
        </w:tc>
        <w:tc>
          <w:tcPr>
            <w:tcW w:w="889" w:type="dxa"/>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6482C" w:rsidRDefault="0056482C">
            <w:pPr>
              <w:spacing w:after="0"/>
              <w:ind w:left="135"/>
            </w:pPr>
          </w:p>
        </w:tc>
        <w:tc>
          <w:tcPr>
            <w:tcW w:w="1598" w:type="dxa"/>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6482C" w:rsidRDefault="0056482C">
            <w:pPr>
              <w:spacing w:after="0"/>
              <w:ind w:left="135"/>
            </w:pPr>
          </w:p>
        </w:tc>
        <w:tc>
          <w:tcPr>
            <w:tcW w:w="1692" w:type="dxa"/>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6482C" w:rsidRDefault="0056482C">
            <w:pPr>
              <w:spacing w:after="0"/>
              <w:ind w:left="135"/>
            </w:pPr>
          </w:p>
        </w:tc>
        <w:tc>
          <w:tcPr>
            <w:tcW w:w="0" w:type="auto"/>
            <w:vMerge/>
            <w:tcBorders>
              <w:top w:val="nil"/>
            </w:tcBorders>
            <w:tcMar>
              <w:top w:w="50" w:type="dxa"/>
              <w:left w:w="100" w:type="dxa"/>
            </w:tcMar>
          </w:tcPr>
          <w:p w:rsidR="0056482C" w:rsidRDefault="0056482C"/>
        </w:tc>
      </w:tr>
      <w:tr w:rsidR="0056482C" w:rsidRPr="00DC1856">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1</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hyperlink>
          </w:p>
        </w:tc>
      </w:tr>
      <w:tr w:rsidR="0056482C" w:rsidRPr="00DC1856">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2</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hyperlink>
          </w:p>
        </w:tc>
      </w:tr>
      <w:tr w:rsidR="0056482C" w:rsidRPr="00DC1856">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3</w:t>
            </w:r>
          </w:p>
        </w:tc>
        <w:tc>
          <w:tcPr>
            <w:tcW w:w="3960" w:type="dxa"/>
            <w:tcMar>
              <w:top w:w="50" w:type="dxa"/>
              <w:left w:w="100" w:type="dxa"/>
            </w:tcMar>
            <w:vAlign w:val="center"/>
          </w:tcPr>
          <w:p w:rsidR="0056482C" w:rsidRPr="00BC74F4" w:rsidRDefault="00BC74F4">
            <w:pPr>
              <w:spacing w:after="0"/>
              <w:ind w:left="135"/>
              <w:rPr>
                <w:lang w:val="ru-RU"/>
              </w:rPr>
            </w:pPr>
            <w:proofErr w:type="gramStart"/>
            <w:r w:rsidRPr="00BC74F4">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hyperlink>
          </w:p>
        </w:tc>
      </w:tr>
      <w:tr w:rsidR="0056482C" w:rsidRPr="00DC1856">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4</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hyperlink>
          </w:p>
        </w:tc>
      </w:tr>
      <w:tr w:rsidR="0056482C" w:rsidRPr="00DC1856">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5</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hyperlink>
          </w:p>
        </w:tc>
      </w:tr>
      <w:tr w:rsidR="0056482C" w:rsidRPr="00DC1856">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6</w:t>
            </w:r>
          </w:p>
        </w:tc>
        <w:tc>
          <w:tcPr>
            <w:tcW w:w="3960"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hyperlink>
          </w:p>
        </w:tc>
      </w:tr>
      <w:tr w:rsidR="0056482C" w:rsidRPr="00DC1856">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7</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hyperlink>
          </w:p>
        </w:tc>
      </w:tr>
      <w:tr w:rsidR="0056482C" w:rsidRPr="00DC1856">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8</w:t>
            </w:r>
          </w:p>
        </w:tc>
        <w:tc>
          <w:tcPr>
            <w:tcW w:w="3960"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hyperlink>
          </w:p>
        </w:tc>
      </w:tr>
      <w:tr w:rsidR="0056482C" w:rsidRPr="00DC1856">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hyperlink>
          </w:p>
        </w:tc>
      </w:tr>
      <w:tr w:rsidR="0056482C" w:rsidRPr="00DC1856">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10</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hyperlink>
          </w:p>
        </w:tc>
      </w:tr>
      <w:tr w:rsidR="0056482C" w:rsidRPr="00DC1856">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11</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Родная страна и страна (страны) изучаемого языка. </w:t>
            </w:r>
            <w:proofErr w:type="gramStart"/>
            <w:r w:rsidRPr="00BC74F4">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hyperlink>
          </w:p>
        </w:tc>
      </w:tr>
      <w:tr w:rsidR="0056482C" w:rsidRPr="00DC1856">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12</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BC74F4">
                <w:rPr>
                  <w:rFonts w:ascii="Times New Roman" w:hAnsi="Times New Roman"/>
                  <w:color w:val="0000FF"/>
                  <w:u w:val="single"/>
                  <w:lang w:val="ru-RU"/>
                </w:rPr>
                <w:t>8</w:t>
              </w:r>
            </w:hyperlink>
          </w:p>
        </w:tc>
      </w:tr>
      <w:tr w:rsidR="0056482C">
        <w:trPr>
          <w:trHeight w:val="144"/>
          <w:tblCellSpacing w:w="20" w:type="nil"/>
        </w:trPr>
        <w:tc>
          <w:tcPr>
            <w:tcW w:w="0" w:type="auto"/>
            <w:gridSpan w:val="2"/>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6482C" w:rsidRDefault="0056482C"/>
        </w:tc>
      </w:tr>
    </w:tbl>
    <w:p w:rsidR="0056482C" w:rsidRDefault="0056482C">
      <w:pPr>
        <w:sectPr w:rsidR="0056482C">
          <w:pgSz w:w="16383" w:h="11906" w:orient="landscape"/>
          <w:pgMar w:top="1134" w:right="850" w:bottom="1134" w:left="1701" w:header="720" w:footer="720" w:gutter="0"/>
          <w:cols w:space="720"/>
        </w:sectPr>
      </w:pPr>
    </w:p>
    <w:p w:rsidR="0056482C" w:rsidRDefault="00BC74F4">
      <w:pPr>
        <w:spacing w:after="0"/>
        <w:ind w:left="120"/>
      </w:pPr>
      <w:r>
        <w:rPr>
          <w:rFonts w:ascii="Times New Roman" w:hAnsi="Times New Roman"/>
          <w:b/>
          <w:color w:val="000000"/>
          <w:sz w:val="28"/>
        </w:rPr>
        <w:lastRenderedPageBreak/>
        <w:t xml:space="preserve"> </w:t>
      </w:r>
      <w:bookmarkStart w:id="5" w:name="block-39308697"/>
      <w:bookmarkEnd w:id="4"/>
      <w:r>
        <w:rPr>
          <w:rFonts w:ascii="Times New Roman" w:hAnsi="Times New Roman"/>
          <w:b/>
          <w:color w:val="000000"/>
          <w:sz w:val="28"/>
        </w:rPr>
        <w:t xml:space="preserve"> ПОУРОЧНОЕ ПЛАНИРОВАНИЕ </w:t>
      </w:r>
    </w:p>
    <w:p w:rsidR="0056482C" w:rsidRDefault="00BC74F4">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56482C">
        <w:trPr>
          <w:trHeight w:val="144"/>
          <w:tblCellSpacing w:w="20" w:type="nil"/>
        </w:trPr>
        <w:tc>
          <w:tcPr>
            <w:tcW w:w="416" w:type="dxa"/>
            <w:vMerge w:val="restart"/>
            <w:tcMar>
              <w:top w:w="50" w:type="dxa"/>
              <w:left w:w="100" w:type="dxa"/>
            </w:tcMar>
            <w:vAlign w:val="center"/>
          </w:tcPr>
          <w:p w:rsidR="0056482C" w:rsidRDefault="00BC74F4">
            <w:pPr>
              <w:spacing w:after="0"/>
              <w:ind w:left="135"/>
            </w:pPr>
            <w:r>
              <w:rPr>
                <w:rFonts w:ascii="Times New Roman" w:hAnsi="Times New Roman"/>
                <w:b/>
                <w:color w:val="000000"/>
                <w:sz w:val="24"/>
              </w:rPr>
              <w:t xml:space="preserve">№ п/п </w:t>
            </w:r>
          </w:p>
          <w:p w:rsidR="0056482C" w:rsidRDefault="0056482C">
            <w:pPr>
              <w:spacing w:after="0"/>
              <w:ind w:left="135"/>
            </w:pPr>
          </w:p>
        </w:tc>
        <w:tc>
          <w:tcPr>
            <w:tcW w:w="4019" w:type="dxa"/>
            <w:vMerge w:val="restart"/>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6482C" w:rsidRDefault="0056482C">
            <w:pPr>
              <w:spacing w:after="0"/>
              <w:ind w:left="135"/>
            </w:pPr>
          </w:p>
        </w:tc>
        <w:tc>
          <w:tcPr>
            <w:tcW w:w="0" w:type="auto"/>
            <w:gridSpan w:val="3"/>
            <w:tcMar>
              <w:top w:w="50" w:type="dxa"/>
              <w:left w:w="100" w:type="dxa"/>
            </w:tcMar>
            <w:vAlign w:val="center"/>
          </w:tcPr>
          <w:p w:rsidR="0056482C" w:rsidRDefault="00BC74F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6482C" w:rsidRDefault="0056482C">
            <w:pPr>
              <w:spacing w:after="0"/>
              <w:ind w:left="135"/>
            </w:pPr>
          </w:p>
        </w:tc>
        <w:tc>
          <w:tcPr>
            <w:tcW w:w="1850" w:type="dxa"/>
            <w:vMerge w:val="restart"/>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6482C" w:rsidRDefault="0056482C">
            <w:pPr>
              <w:spacing w:after="0"/>
              <w:ind w:left="135"/>
            </w:pPr>
          </w:p>
        </w:tc>
      </w:tr>
      <w:tr w:rsidR="0056482C">
        <w:trPr>
          <w:trHeight w:val="144"/>
          <w:tblCellSpacing w:w="20" w:type="nil"/>
        </w:trPr>
        <w:tc>
          <w:tcPr>
            <w:tcW w:w="0" w:type="auto"/>
            <w:vMerge/>
            <w:tcBorders>
              <w:top w:val="nil"/>
            </w:tcBorders>
            <w:tcMar>
              <w:top w:w="50" w:type="dxa"/>
              <w:left w:w="100" w:type="dxa"/>
            </w:tcMar>
          </w:tcPr>
          <w:p w:rsidR="0056482C" w:rsidRDefault="0056482C"/>
        </w:tc>
        <w:tc>
          <w:tcPr>
            <w:tcW w:w="0" w:type="auto"/>
            <w:vMerge/>
            <w:tcBorders>
              <w:top w:val="nil"/>
            </w:tcBorders>
            <w:tcMar>
              <w:top w:w="50" w:type="dxa"/>
              <w:left w:w="100" w:type="dxa"/>
            </w:tcMar>
          </w:tcPr>
          <w:p w:rsidR="0056482C" w:rsidRDefault="0056482C"/>
        </w:tc>
        <w:tc>
          <w:tcPr>
            <w:tcW w:w="722" w:type="dxa"/>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6482C" w:rsidRDefault="0056482C">
            <w:pPr>
              <w:spacing w:after="0"/>
              <w:ind w:left="135"/>
            </w:pPr>
          </w:p>
        </w:tc>
        <w:tc>
          <w:tcPr>
            <w:tcW w:w="1402" w:type="dxa"/>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6482C" w:rsidRDefault="0056482C">
            <w:pPr>
              <w:spacing w:after="0"/>
              <w:ind w:left="135"/>
            </w:pPr>
          </w:p>
        </w:tc>
        <w:tc>
          <w:tcPr>
            <w:tcW w:w="1510" w:type="dxa"/>
            <w:tcMar>
              <w:top w:w="50" w:type="dxa"/>
              <w:left w:w="100" w:type="dxa"/>
            </w:tcMar>
            <w:vAlign w:val="center"/>
          </w:tcPr>
          <w:p w:rsidR="0056482C" w:rsidRDefault="00BC74F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6482C" w:rsidRDefault="0056482C">
            <w:pPr>
              <w:spacing w:after="0"/>
              <w:ind w:left="135"/>
            </w:pPr>
          </w:p>
        </w:tc>
        <w:tc>
          <w:tcPr>
            <w:tcW w:w="0" w:type="auto"/>
            <w:vMerge/>
            <w:tcBorders>
              <w:top w:val="nil"/>
            </w:tcBorders>
            <w:tcMar>
              <w:top w:w="50" w:type="dxa"/>
              <w:left w:w="100" w:type="dxa"/>
            </w:tcMar>
          </w:tcPr>
          <w:p w:rsidR="0056482C" w:rsidRDefault="0056482C"/>
        </w:tc>
        <w:tc>
          <w:tcPr>
            <w:tcW w:w="0" w:type="auto"/>
            <w:vMerge/>
            <w:tcBorders>
              <w:top w:val="nil"/>
            </w:tcBorders>
            <w:tcMar>
              <w:top w:w="50" w:type="dxa"/>
              <w:left w:w="100" w:type="dxa"/>
            </w:tcMar>
          </w:tcPr>
          <w:p w:rsidR="0056482C" w:rsidRDefault="0056482C"/>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1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/835366</w:t>
              </w:r>
              <w:r>
                <w:rPr>
                  <w:rFonts w:ascii="Times New Roman" w:hAnsi="Times New Roman"/>
                  <w:color w:val="0000FF"/>
                  <w:u w:val="single"/>
                </w:rPr>
                <w:t>ec</w:t>
              </w:r>
            </w:hyperlink>
            <w:r w:rsidRPr="00BC74F4">
              <w:rPr>
                <w:rFonts w:ascii="Times New Roman" w:hAnsi="Times New Roman"/>
                <w:color w:val="000000"/>
                <w:sz w:val="24"/>
                <w:lang w:val="ru-RU"/>
              </w:rPr>
              <w:t xml:space="preserve"> </w:t>
            </w:r>
            <w:hyperlink r:id="rId1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/8353731</w:t>
              </w:r>
              <w:r>
                <w:rPr>
                  <w:rFonts w:ascii="Times New Roman" w:hAnsi="Times New Roman"/>
                  <w:color w:val="0000FF"/>
                  <w:u w:val="single"/>
                </w:rPr>
                <w:t>c</w:t>
              </w:r>
            </w:hyperlink>
            <w:r w:rsidRPr="00BC74F4">
              <w:rPr>
                <w:rFonts w:ascii="Times New Roman" w:hAnsi="Times New Roman"/>
                <w:color w:val="000000"/>
                <w:sz w:val="24"/>
                <w:lang w:val="ru-RU"/>
              </w:rPr>
              <w:t xml:space="preserve"> </w:t>
            </w:r>
            <w:hyperlink r:id="rId2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/83537074</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2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/83536930</w:t>
              </w:r>
            </w:hyperlink>
            <w:r w:rsidRPr="00BC74F4">
              <w:rPr>
                <w:rFonts w:ascii="Times New Roman" w:hAnsi="Times New Roman"/>
                <w:color w:val="000000"/>
                <w:sz w:val="24"/>
                <w:lang w:val="ru-RU"/>
              </w:rPr>
              <w:t xml:space="preserve"> </w:t>
            </w:r>
            <w:hyperlink r:id="rId2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/83537196</w:t>
              </w:r>
            </w:hyperlink>
            <w:r w:rsidRPr="00BC74F4">
              <w:rPr>
                <w:rFonts w:ascii="Times New Roman" w:hAnsi="Times New Roman"/>
                <w:color w:val="000000"/>
                <w:sz w:val="24"/>
                <w:lang w:val="ru-RU"/>
              </w:rPr>
              <w:t xml:space="preserve"> </w:t>
            </w:r>
            <w:hyperlink r:id="rId2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/83536</w:t>
              </w:r>
              <w:r>
                <w:rPr>
                  <w:rFonts w:ascii="Times New Roman" w:hAnsi="Times New Roman"/>
                  <w:color w:val="0000FF"/>
                  <w:u w:val="single"/>
                </w:rPr>
                <w:t>aa</w:t>
              </w:r>
              <w:r w:rsidRPr="00BC74F4">
                <w:rPr>
                  <w:rFonts w:ascii="Times New Roman" w:hAnsi="Times New Roman"/>
                  <w:color w:val="0000FF"/>
                  <w:u w:val="single"/>
                  <w:lang w:val="ru-RU"/>
                </w:rPr>
                <w:t>2</w:t>
              </w:r>
            </w:hyperlink>
            <w:r w:rsidRPr="00BC74F4">
              <w:rPr>
                <w:rFonts w:ascii="Times New Roman" w:hAnsi="Times New Roman"/>
                <w:color w:val="000000"/>
                <w:sz w:val="24"/>
                <w:lang w:val="ru-RU"/>
              </w:rPr>
              <w:t xml:space="preserve"> </w:t>
            </w:r>
            <w:hyperlink r:id="rId2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c</w:t>
              </w:r>
              <w:r w:rsidRPr="00BC74F4">
                <w:rPr>
                  <w:rFonts w:ascii="Times New Roman" w:hAnsi="Times New Roman"/>
                  <w:color w:val="0000FF"/>
                  <w:u w:val="single"/>
                  <w:lang w:val="ru-RU"/>
                </w:rPr>
                <w:t>0</w:t>
              </w:r>
              <w:r>
                <w:rPr>
                  <w:rFonts w:ascii="Times New Roman" w:hAnsi="Times New Roman"/>
                  <w:color w:val="0000FF"/>
                  <w:u w:val="single"/>
                </w:rPr>
                <w:t>ca</w:t>
              </w:r>
            </w:hyperlink>
            <w:r w:rsidRPr="00BC74F4">
              <w:rPr>
                <w:rFonts w:ascii="Times New Roman" w:hAnsi="Times New Roman"/>
                <w:color w:val="000000"/>
                <w:sz w:val="24"/>
                <w:lang w:val="ru-RU"/>
              </w:rPr>
              <w:t xml:space="preserve"> </w:t>
            </w:r>
            <w:hyperlink r:id="rId2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bd</w:t>
              </w:r>
              <w:r w:rsidRPr="00BC74F4">
                <w:rPr>
                  <w:rFonts w:ascii="Times New Roman" w:hAnsi="Times New Roman"/>
                  <w:color w:val="0000FF"/>
                  <w:u w:val="single"/>
                  <w:lang w:val="ru-RU"/>
                </w:rPr>
                <w:t>3</w:t>
              </w:r>
              <w:r>
                <w:rPr>
                  <w:rFonts w:ascii="Times New Roman" w:hAnsi="Times New Roman"/>
                  <w:color w:val="0000FF"/>
                  <w:u w:val="single"/>
                </w:rPr>
                <w:t>c</w:t>
              </w:r>
            </w:hyperlink>
            <w:r w:rsidRPr="00BC74F4">
              <w:rPr>
                <w:rFonts w:ascii="Times New Roman" w:hAnsi="Times New Roman"/>
                <w:color w:val="000000"/>
                <w:sz w:val="24"/>
                <w:lang w:val="ru-RU"/>
              </w:rPr>
              <w:t xml:space="preserve"> </w:t>
            </w:r>
            <w:hyperlink r:id="rId2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c</w:t>
              </w:r>
              <w:r w:rsidRPr="00BC74F4">
                <w:rPr>
                  <w:rFonts w:ascii="Times New Roman" w:hAnsi="Times New Roman"/>
                  <w:color w:val="0000FF"/>
                  <w:u w:val="single"/>
                  <w:lang w:val="ru-RU"/>
                </w:rPr>
                <w:t>49</w:t>
              </w:r>
              <w:r>
                <w:rPr>
                  <w:rFonts w:ascii="Times New Roman" w:hAnsi="Times New Roman"/>
                  <w:color w:val="0000FF"/>
                  <w:u w:val="single"/>
                </w:rPr>
                <w:t>e</w:t>
              </w:r>
            </w:hyperlink>
            <w:r w:rsidRPr="00BC74F4">
              <w:rPr>
                <w:rFonts w:ascii="Times New Roman" w:hAnsi="Times New Roman"/>
                <w:color w:val="000000"/>
                <w:sz w:val="24"/>
                <w:lang w:val="ru-RU"/>
              </w:rPr>
              <w:t xml:space="preserve"> </w:t>
            </w:r>
            <w:hyperlink r:id="rId2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/8352</w:t>
              </w:r>
              <w:r>
                <w:rPr>
                  <w:rFonts w:ascii="Times New Roman" w:hAnsi="Times New Roman"/>
                  <w:color w:val="0000FF"/>
                  <w:u w:val="single"/>
                </w:rPr>
                <w:t>ca</w:t>
              </w:r>
              <w:r w:rsidRPr="00BC74F4">
                <w:rPr>
                  <w:rFonts w:ascii="Times New Roman" w:hAnsi="Times New Roman"/>
                  <w:color w:val="0000FF"/>
                  <w:u w:val="single"/>
                  <w:lang w:val="ru-RU"/>
                </w:rPr>
                <w:t>5</w:t>
              </w:r>
              <w:r>
                <w:rPr>
                  <w:rFonts w:ascii="Times New Roman" w:hAnsi="Times New Roman"/>
                  <w:color w:val="0000FF"/>
                  <w:u w:val="single"/>
                </w:rPr>
                <w:t>c</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(разрешение конфликтов)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2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/8353680</w:t>
              </w:r>
              <w:r>
                <w:rPr>
                  <w:rFonts w:ascii="Times New Roman" w:hAnsi="Times New Roman"/>
                  <w:color w:val="0000FF"/>
                  <w:u w:val="single"/>
                </w:rPr>
                <w:t>e</w:t>
              </w:r>
            </w:hyperlink>
            <w:r w:rsidRPr="00BC74F4">
              <w:rPr>
                <w:rFonts w:ascii="Times New Roman" w:hAnsi="Times New Roman"/>
                <w:color w:val="000000"/>
                <w:sz w:val="24"/>
                <w:lang w:val="ru-RU"/>
              </w:rPr>
              <w:t xml:space="preserve"> </w:t>
            </w:r>
            <w:hyperlink r:id="rId2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/83536</w:t>
              </w:r>
              <w:r>
                <w:rPr>
                  <w:rFonts w:ascii="Times New Roman" w:hAnsi="Times New Roman"/>
                  <w:color w:val="0000FF"/>
                  <w:u w:val="single"/>
                </w:rPr>
                <w:t>cfa</w:t>
              </w:r>
            </w:hyperlink>
            <w:r w:rsidRPr="00BC74F4">
              <w:rPr>
                <w:rFonts w:ascii="Times New Roman" w:hAnsi="Times New Roman"/>
                <w:color w:val="000000"/>
                <w:sz w:val="24"/>
                <w:lang w:val="ru-RU"/>
              </w:rPr>
              <w:t xml:space="preserve"> </w:t>
            </w:r>
            <w:hyperlink r:id="rId3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bef</w:t>
              </w:r>
              <w:r w:rsidRPr="00BC74F4">
                <w:rPr>
                  <w:rFonts w:ascii="Times New Roman" w:hAnsi="Times New Roman"/>
                  <w:color w:val="0000FF"/>
                  <w:u w:val="single"/>
                  <w:lang w:val="ru-RU"/>
                </w:rPr>
                <w:t>4</w:t>
              </w:r>
            </w:hyperlink>
            <w:r w:rsidRPr="00BC74F4">
              <w:rPr>
                <w:rFonts w:ascii="Times New Roman" w:hAnsi="Times New Roman"/>
                <w:color w:val="000000"/>
                <w:sz w:val="24"/>
                <w:lang w:val="ru-RU"/>
              </w:rPr>
              <w:t xml:space="preserve"> </w:t>
            </w:r>
            <w:hyperlink r:id="rId3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/8352</w:t>
              </w:r>
              <w:r>
                <w:rPr>
                  <w:rFonts w:ascii="Times New Roman" w:hAnsi="Times New Roman"/>
                  <w:color w:val="0000FF"/>
                  <w:u w:val="single"/>
                </w:rPr>
                <w:t>c</w:t>
              </w:r>
              <w:r w:rsidRPr="00BC74F4">
                <w:rPr>
                  <w:rFonts w:ascii="Times New Roman" w:hAnsi="Times New Roman"/>
                  <w:color w:val="0000FF"/>
                  <w:u w:val="single"/>
                  <w:lang w:val="ru-RU"/>
                </w:rPr>
                <w:t>30</w:t>
              </w:r>
              <w:r>
                <w:rPr>
                  <w:rFonts w:ascii="Times New Roman" w:hAnsi="Times New Roman"/>
                  <w:color w:val="0000FF"/>
                  <w:u w:val="single"/>
                </w:rPr>
                <w:t>e</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3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/83537466</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3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/83537466</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10</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Внешность и характер человека (литературного персонажа)</w:t>
            </w:r>
            <w:proofErr w:type="gramStart"/>
            <w:r w:rsidRPr="00BC74F4">
              <w:rPr>
                <w:rFonts w:ascii="Times New Roman" w:hAnsi="Times New Roman"/>
                <w:color w:val="000000"/>
                <w:sz w:val="24"/>
                <w:lang w:val="ru-RU"/>
              </w:rPr>
              <w:t>.</w:t>
            </w:r>
            <w:proofErr w:type="gramEnd"/>
            <w:r w:rsidRPr="00BC74F4">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ч</w:t>
            </w:r>
            <w:proofErr w:type="gramEnd"/>
            <w:r>
              <w:rPr>
                <w:rFonts w:ascii="Times New Roman" w:hAnsi="Times New Roman"/>
                <w:color w:val="000000"/>
                <w:sz w:val="24"/>
              </w:rPr>
              <w:t>ерты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3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/8353759</w:t>
              </w:r>
              <w:r>
                <w:rPr>
                  <w:rFonts w:ascii="Times New Roman" w:hAnsi="Times New Roman"/>
                  <w:color w:val="0000FF"/>
                  <w:u w:val="single"/>
                </w:rPr>
                <w:t>c</w:t>
              </w:r>
            </w:hyperlink>
            <w:r w:rsidRPr="00BC74F4">
              <w:rPr>
                <w:rFonts w:ascii="Times New Roman" w:hAnsi="Times New Roman"/>
                <w:color w:val="000000"/>
                <w:sz w:val="24"/>
                <w:lang w:val="ru-RU"/>
              </w:rPr>
              <w:t xml:space="preserve"> </w:t>
            </w:r>
            <w:hyperlink r:id="rId3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/83537754</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11</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Внешность и характер человека (литературного персонажа)</w:t>
            </w:r>
            <w:proofErr w:type="gramStart"/>
            <w:r w:rsidRPr="00BC74F4">
              <w:rPr>
                <w:rFonts w:ascii="Times New Roman" w:hAnsi="Times New Roman"/>
                <w:color w:val="000000"/>
                <w:sz w:val="24"/>
                <w:lang w:val="ru-RU"/>
              </w:rPr>
              <w:t>.</w:t>
            </w:r>
            <w:proofErr w:type="gramEnd"/>
            <w:r w:rsidRPr="00BC74F4">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о</w:t>
            </w:r>
            <w:proofErr w:type="gramEnd"/>
            <w:r>
              <w:rPr>
                <w:rFonts w:ascii="Times New Roman" w:hAnsi="Times New Roman"/>
                <w:color w:val="000000"/>
                <w:sz w:val="24"/>
              </w:rPr>
              <w:t>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Внешность и характер человека (литературного персонажа)</w:t>
            </w:r>
            <w:proofErr w:type="gramStart"/>
            <w:r w:rsidRPr="00BC74F4">
              <w:rPr>
                <w:rFonts w:ascii="Times New Roman" w:hAnsi="Times New Roman"/>
                <w:color w:val="000000"/>
                <w:sz w:val="24"/>
                <w:lang w:val="ru-RU"/>
              </w:rPr>
              <w:t>.</w:t>
            </w:r>
            <w:proofErr w:type="gramEnd"/>
            <w:r w:rsidRPr="00BC74F4">
              <w:rPr>
                <w:rFonts w:ascii="Times New Roman" w:hAnsi="Times New Roman"/>
                <w:color w:val="000000"/>
                <w:sz w:val="24"/>
                <w:lang w:val="ru-RU"/>
              </w:rPr>
              <w:t xml:space="preserve"> (</w:t>
            </w:r>
            <w:proofErr w:type="gramStart"/>
            <w:r w:rsidRPr="00BC74F4">
              <w:rPr>
                <w:rFonts w:ascii="Times New Roman" w:hAnsi="Times New Roman"/>
                <w:color w:val="000000"/>
                <w:sz w:val="24"/>
                <w:lang w:val="ru-RU"/>
              </w:rPr>
              <w:t>о</w:t>
            </w:r>
            <w:proofErr w:type="gramEnd"/>
            <w:r w:rsidRPr="00BC74F4">
              <w:rPr>
                <w:rFonts w:ascii="Times New Roman" w:hAnsi="Times New Roman"/>
                <w:color w:val="000000"/>
                <w:sz w:val="24"/>
                <w:lang w:val="ru-RU"/>
              </w:rPr>
              <w:t>писание членов семьи и друзей)</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13</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Внешность и характер человека (литературного персонажа)</w:t>
            </w:r>
            <w:proofErr w:type="gramStart"/>
            <w:r w:rsidRPr="00BC74F4">
              <w:rPr>
                <w:rFonts w:ascii="Times New Roman" w:hAnsi="Times New Roman"/>
                <w:color w:val="000000"/>
                <w:sz w:val="24"/>
                <w:lang w:val="ru-RU"/>
              </w:rPr>
              <w:t>.</w:t>
            </w:r>
            <w:proofErr w:type="gramEnd"/>
            <w:r w:rsidRPr="00BC74F4">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с</w:t>
            </w:r>
            <w:proofErr w:type="gramEnd"/>
            <w:r>
              <w:rPr>
                <w:rFonts w:ascii="Times New Roman" w:hAnsi="Times New Roman"/>
                <w:color w:val="000000"/>
                <w:sz w:val="24"/>
              </w:rPr>
              <w:t>равнение</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14</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Внешность и характер человека (литературного персонажа)</w:t>
            </w:r>
            <w:proofErr w:type="gramStart"/>
            <w:r w:rsidRPr="00BC74F4">
              <w:rPr>
                <w:rFonts w:ascii="Times New Roman" w:hAnsi="Times New Roman"/>
                <w:color w:val="000000"/>
                <w:sz w:val="24"/>
                <w:lang w:val="ru-RU"/>
              </w:rPr>
              <w:t>.</w:t>
            </w:r>
            <w:proofErr w:type="gramEnd"/>
            <w:r w:rsidRPr="00BC74F4">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о</w:t>
            </w:r>
            <w:proofErr w:type="gramEnd"/>
            <w:r>
              <w:rPr>
                <w:rFonts w:ascii="Times New Roman" w:hAnsi="Times New Roman"/>
                <w:color w:val="000000"/>
                <w:sz w:val="24"/>
              </w:rPr>
              <w:t>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15</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Внешность и характер человека (литературного персонажа)</w:t>
            </w:r>
            <w:proofErr w:type="gramStart"/>
            <w:r w:rsidRPr="00BC74F4">
              <w:rPr>
                <w:rFonts w:ascii="Times New Roman" w:hAnsi="Times New Roman"/>
                <w:color w:val="000000"/>
                <w:sz w:val="24"/>
                <w:lang w:val="ru-RU"/>
              </w:rPr>
              <w:t>.</w:t>
            </w:r>
            <w:proofErr w:type="gramEnd"/>
            <w:r w:rsidRPr="00BC74F4">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в</w:t>
            </w:r>
            <w:proofErr w:type="gramEnd"/>
            <w:r>
              <w:rPr>
                <w:rFonts w:ascii="Times New Roman" w:hAnsi="Times New Roman"/>
                <w:color w:val="000000"/>
                <w:sz w:val="24"/>
              </w:rPr>
              <w:t>нешность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внутренний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16</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Внешность и характер человека </w:t>
            </w:r>
            <w:r w:rsidRPr="00BC74F4">
              <w:rPr>
                <w:rFonts w:ascii="Times New Roman" w:hAnsi="Times New Roman"/>
                <w:color w:val="000000"/>
                <w:sz w:val="24"/>
                <w:lang w:val="ru-RU"/>
              </w:rPr>
              <w:lastRenderedPageBreak/>
              <w:t>(литературного персонажа)</w:t>
            </w:r>
            <w:proofErr w:type="gramStart"/>
            <w:r w:rsidRPr="00BC74F4">
              <w:rPr>
                <w:rFonts w:ascii="Times New Roman" w:hAnsi="Times New Roman"/>
                <w:color w:val="000000"/>
                <w:sz w:val="24"/>
                <w:lang w:val="ru-RU"/>
              </w:rPr>
              <w:t>.</w:t>
            </w:r>
            <w:proofErr w:type="gramEnd"/>
            <w:r w:rsidRPr="00BC74F4">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о</w:t>
            </w:r>
            <w:proofErr w:type="gramEnd"/>
            <w:r>
              <w:rPr>
                <w:rFonts w:ascii="Times New Roman" w:hAnsi="Times New Roman"/>
                <w:color w:val="000000"/>
                <w:sz w:val="24"/>
              </w:rPr>
              <w:t>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знаменитости</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3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/83537</w:t>
              </w:r>
              <w:proofErr w:type="spellStart"/>
              <w:r>
                <w:rPr>
                  <w:rFonts w:ascii="Times New Roman" w:hAnsi="Times New Roman"/>
                  <w:color w:val="0000FF"/>
                  <w:u w:val="single"/>
                </w:rPr>
                <w:t>aa</w:t>
              </w:r>
              <w:proofErr w:type="spellEnd"/>
              <w:r w:rsidRPr="00BC74F4">
                <w:rPr>
                  <w:rFonts w:ascii="Times New Roman" w:hAnsi="Times New Roman"/>
                  <w:color w:val="0000FF"/>
                  <w:u w:val="single"/>
                  <w:lang w:val="ru-RU"/>
                </w:rPr>
                <w:t>6</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3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/83537</w:t>
              </w:r>
              <w:proofErr w:type="spellStart"/>
              <w:r>
                <w:rPr>
                  <w:rFonts w:ascii="Times New Roman" w:hAnsi="Times New Roman"/>
                  <w:color w:val="0000FF"/>
                  <w:u w:val="single"/>
                </w:rPr>
                <w:t>aa</w:t>
              </w:r>
              <w:proofErr w:type="spellEnd"/>
              <w:r w:rsidRPr="00BC74F4">
                <w:rPr>
                  <w:rFonts w:ascii="Times New Roman" w:hAnsi="Times New Roman"/>
                  <w:color w:val="0000FF"/>
                  <w:u w:val="single"/>
                  <w:lang w:val="ru-RU"/>
                </w:rPr>
                <w:t>6</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3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/835388</w:t>
              </w:r>
              <w:r>
                <w:rPr>
                  <w:rFonts w:ascii="Times New Roman" w:hAnsi="Times New Roman"/>
                  <w:color w:val="0000FF"/>
                  <w:u w:val="single"/>
                </w:rPr>
                <w:t>a</w:t>
              </w:r>
              <w:r w:rsidRPr="00BC74F4">
                <w:rPr>
                  <w:rFonts w:ascii="Times New Roman" w:hAnsi="Times New Roman"/>
                  <w:color w:val="0000FF"/>
                  <w:u w:val="single"/>
                  <w:lang w:val="ru-RU"/>
                </w:rPr>
                <w:t>2</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20</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Досуг и увлечения (хобби) современного подростка (жизнь </w:t>
            </w:r>
            <w:proofErr w:type="spellStart"/>
            <w:r w:rsidRPr="00BC74F4">
              <w:rPr>
                <w:rFonts w:ascii="Times New Roman" w:hAnsi="Times New Roman"/>
                <w:color w:val="000000"/>
                <w:sz w:val="24"/>
                <w:lang w:val="ru-RU"/>
              </w:rPr>
              <w:t>онлайн</w:t>
            </w:r>
            <w:proofErr w:type="spellEnd"/>
            <w:r w:rsidRPr="00BC74F4">
              <w:rPr>
                <w:rFonts w:ascii="Times New Roman" w:hAnsi="Times New Roman"/>
                <w:color w:val="000000"/>
                <w:sz w:val="24"/>
                <w:lang w:val="ru-RU"/>
              </w:rPr>
              <w:t>)</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3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/8353798</w:t>
              </w:r>
              <w:r>
                <w:rPr>
                  <w:rFonts w:ascii="Times New Roman" w:hAnsi="Times New Roman"/>
                  <w:color w:val="0000FF"/>
                  <w:u w:val="single"/>
                </w:rPr>
                <w:t>e</w:t>
              </w:r>
            </w:hyperlink>
            <w:r w:rsidRPr="00BC74F4">
              <w:rPr>
                <w:rFonts w:ascii="Times New Roman" w:hAnsi="Times New Roman"/>
                <w:color w:val="000000"/>
                <w:sz w:val="24"/>
                <w:lang w:val="ru-RU"/>
              </w:rPr>
              <w:t xml:space="preserve"> </w:t>
            </w:r>
            <w:hyperlink r:id="rId4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w:t>
              </w:r>
              <w:r>
                <w:rPr>
                  <w:rFonts w:ascii="Times New Roman" w:hAnsi="Times New Roman"/>
                  <w:color w:val="0000FF"/>
                  <w:u w:val="single"/>
                </w:rPr>
                <w:t>fe</w:t>
              </w:r>
              <w:r w:rsidRPr="00BC74F4">
                <w:rPr>
                  <w:rFonts w:ascii="Times New Roman" w:hAnsi="Times New Roman"/>
                  <w:color w:val="0000FF"/>
                  <w:u w:val="single"/>
                  <w:lang w:val="ru-RU"/>
                </w:rPr>
                <w:t>2</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21</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4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/8352</w:t>
              </w:r>
              <w:r>
                <w:rPr>
                  <w:rFonts w:ascii="Times New Roman" w:hAnsi="Times New Roman"/>
                  <w:color w:val="0000FF"/>
                  <w:u w:val="single"/>
                </w:rPr>
                <w:t>e</w:t>
              </w:r>
              <w:r w:rsidRPr="00BC74F4">
                <w:rPr>
                  <w:rFonts w:ascii="Times New Roman" w:hAnsi="Times New Roman"/>
                  <w:color w:val="0000FF"/>
                  <w:u w:val="single"/>
                  <w:lang w:val="ru-RU"/>
                </w:rPr>
                <w:t>00</w:t>
              </w:r>
              <w:r>
                <w:rPr>
                  <w:rFonts w:ascii="Times New Roman" w:hAnsi="Times New Roman"/>
                  <w:color w:val="0000FF"/>
                  <w:u w:val="single"/>
                </w:rPr>
                <w:t>a</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4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w:t>
              </w:r>
              <w:r>
                <w:rPr>
                  <w:rFonts w:ascii="Times New Roman" w:hAnsi="Times New Roman"/>
                  <w:color w:val="0000FF"/>
                  <w:u w:val="single"/>
                </w:rPr>
                <w:t>bc</w:t>
              </w:r>
              <w:r w:rsidRPr="00BC74F4">
                <w:rPr>
                  <w:rFonts w:ascii="Times New Roman" w:hAnsi="Times New Roman"/>
                  <w:color w:val="0000FF"/>
                  <w:u w:val="single"/>
                  <w:lang w:val="ru-RU"/>
                </w:rPr>
                <w:t>8</w:t>
              </w:r>
            </w:hyperlink>
            <w:r w:rsidRPr="00BC74F4">
              <w:rPr>
                <w:rFonts w:ascii="Times New Roman" w:hAnsi="Times New Roman"/>
                <w:color w:val="000000"/>
                <w:sz w:val="24"/>
                <w:lang w:val="ru-RU"/>
              </w:rPr>
              <w:t xml:space="preserve"> </w:t>
            </w:r>
            <w:hyperlink r:id="rId4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/83538140</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23</w:t>
            </w:r>
          </w:p>
        </w:tc>
        <w:tc>
          <w:tcPr>
            <w:tcW w:w="4019" w:type="dxa"/>
            <w:tcMar>
              <w:top w:w="50" w:type="dxa"/>
              <w:left w:w="100" w:type="dxa"/>
            </w:tcMar>
            <w:vAlign w:val="center"/>
          </w:tcPr>
          <w:p w:rsidR="0056482C" w:rsidRPr="00BC74F4" w:rsidRDefault="00BC74F4">
            <w:pPr>
              <w:spacing w:after="0"/>
              <w:ind w:left="135"/>
              <w:rPr>
                <w:lang w:val="ru-RU"/>
              </w:rPr>
            </w:pPr>
            <w:proofErr w:type="gramStart"/>
            <w:r w:rsidRPr="00BC74F4">
              <w:rPr>
                <w:rFonts w:ascii="Times New Roman" w:hAnsi="Times New Roman"/>
                <w:color w:val="000000"/>
                <w:sz w:val="24"/>
                <w:lang w:val="ru-RU"/>
              </w:rPr>
              <w:t>Досуг и увлечения (хобби) современного подростка (компьютер</w:t>
            </w:r>
            <w:proofErr w:type="gramEnd"/>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4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/83538</w:t>
              </w:r>
              <w:r>
                <w:rPr>
                  <w:rFonts w:ascii="Times New Roman" w:hAnsi="Times New Roman"/>
                  <w:color w:val="0000FF"/>
                  <w:u w:val="single"/>
                </w:rPr>
                <w:t>d</w:t>
              </w:r>
              <w:r w:rsidRPr="00BC74F4">
                <w:rPr>
                  <w:rFonts w:ascii="Times New Roman" w:hAnsi="Times New Roman"/>
                  <w:color w:val="0000FF"/>
                  <w:u w:val="single"/>
                  <w:lang w:val="ru-RU"/>
                </w:rPr>
                <w:t>3</w:t>
              </w:r>
              <w:r>
                <w:rPr>
                  <w:rFonts w:ascii="Times New Roman" w:hAnsi="Times New Roman"/>
                  <w:color w:val="0000FF"/>
                  <w:u w:val="single"/>
                </w:rPr>
                <w:t>e</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24</w:t>
            </w:r>
          </w:p>
        </w:tc>
        <w:tc>
          <w:tcPr>
            <w:tcW w:w="4019" w:type="dxa"/>
            <w:tcMar>
              <w:top w:w="50" w:type="dxa"/>
              <w:left w:w="100" w:type="dxa"/>
            </w:tcMar>
            <w:vAlign w:val="center"/>
          </w:tcPr>
          <w:p w:rsidR="0056482C" w:rsidRPr="00BC74F4" w:rsidRDefault="00BC74F4">
            <w:pPr>
              <w:spacing w:after="0"/>
              <w:ind w:left="135"/>
              <w:rPr>
                <w:lang w:val="ru-RU"/>
              </w:rPr>
            </w:pPr>
            <w:proofErr w:type="gramStart"/>
            <w:r w:rsidRPr="00BC74F4">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4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/83538</w:t>
              </w:r>
              <w:r>
                <w:rPr>
                  <w:rFonts w:ascii="Times New Roman" w:hAnsi="Times New Roman"/>
                  <w:color w:val="0000FF"/>
                  <w:u w:val="single"/>
                </w:rPr>
                <w:t>d</w:t>
              </w:r>
              <w:r w:rsidRPr="00BC74F4">
                <w:rPr>
                  <w:rFonts w:ascii="Times New Roman" w:hAnsi="Times New Roman"/>
                  <w:color w:val="0000FF"/>
                  <w:u w:val="single"/>
                  <w:lang w:val="ru-RU"/>
                </w:rPr>
                <w:t>3</w:t>
              </w:r>
              <w:r>
                <w:rPr>
                  <w:rFonts w:ascii="Times New Roman" w:hAnsi="Times New Roman"/>
                  <w:color w:val="0000FF"/>
                  <w:u w:val="single"/>
                </w:rPr>
                <w:t>e</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4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/83538</w:t>
              </w:r>
              <w:r>
                <w:rPr>
                  <w:rFonts w:ascii="Times New Roman" w:hAnsi="Times New Roman"/>
                  <w:color w:val="0000FF"/>
                  <w:u w:val="single"/>
                </w:rPr>
                <w:t>eec</w:t>
              </w:r>
            </w:hyperlink>
            <w:r w:rsidRPr="00BC74F4">
              <w:rPr>
                <w:rFonts w:ascii="Times New Roman" w:hAnsi="Times New Roman"/>
                <w:color w:val="000000"/>
                <w:sz w:val="24"/>
                <w:lang w:val="ru-RU"/>
              </w:rPr>
              <w:t xml:space="preserve"> </w:t>
            </w:r>
            <w:hyperlink r:id="rId4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a</w:t>
              </w:r>
              <w:r w:rsidRPr="00BC74F4">
                <w:rPr>
                  <w:rFonts w:ascii="Times New Roman" w:hAnsi="Times New Roman"/>
                  <w:color w:val="0000FF"/>
                  <w:u w:val="single"/>
                  <w:lang w:val="ru-RU"/>
                </w:rPr>
                <w:t>5</w:t>
              </w:r>
              <w:r>
                <w:rPr>
                  <w:rFonts w:ascii="Times New Roman" w:hAnsi="Times New Roman"/>
                  <w:color w:val="0000FF"/>
                  <w:u w:val="single"/>
                </w:rPr>
                <w:t>b</w:t>
              </w:r>
              <w:r w:rsidRPr="00BC74F4">
                <w:rPr>
                  <w:rFonts w:ascii="Times New Roman" w:hAnsi="Times New Roman"/>
                  <w:color w:val="0000FF"/>
                  <w:u w:val="single"/>
                  <w:lang w:val="ru-RU"/>
                </w:rPr>
                <w:t>2</w:t>
              </w:r>
            </w:hyperlink>
            <w:r w:rsidRPr="00BC74F4">
              <w:rPr>
                <w:rFonts w:ascii="Times New Roman" w:hAnsi="Times New Roman"/>
                <w:color w:val="000000"/>
                <w:sz w:val="24"/>
                <w:lang w:val="ru-RU"/>
              </w:rPr>
              <w:t xml:space="preserve"> </w:t>
            </w:r>
            <w:hyperlink r:id="rId4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/8353986</w:t>
              </w:r>
              <w:r>
                <w:rPr>
                  <w:rFonts w:ascii="Times New Roman" w:hAnsi="Times New Roman"/>
                  <w:color w:val="0000FF"/>
                  <w:u w:val="single"/>
                </w:rPr>
                <w:t>a</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4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/83539040</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5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/83539180</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28</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5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/83539522</w:t>
              </w:r>
            </w:hyperlink>
            <w:r w:rsidRPr="00BC74F4">
              <w:rPr>
                <w:rFonts w:ascii="Times New Roman" w:hAnsi="Times New Roman"/>
                <w:color w:val="000000"/>
                <w:sz w:val="24"/>
                <w:lang w:val="ru-RU"/>
              </w:rPr>
              <w:t xml:space="preserve"> </w:t>
            </w:r>
            <w:hyperlink r:id="rId5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w:t>
              </w:r>
              <w:r>
                <w:rPr>
                  <w:rFonts w:ascii="Times New Roman" w:hAnsi="Times New Roman"/>
                  <w:color w:val="0000FF"/>
                  <w:u w:val="single"/>
                </w:rPr>
                <w:t>d</w:t>
              </w:r>
              <w:r w:rsidRPr="00BC74F4">
                <w:rPr>
                  <w:rFonts w:ascii="Times New Roman" w:hAnsi="Times New Roman"/>
                  <w:color w:val="0000FF"/>
                  <w:u w:val="single"/>
                  <w:lang w:val="ru-RU"/>
                </w:rPr>
                <w:t>42</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5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/835392</w:t>
              </w:r>
              <w:r>
                <w:rPr>
                  <w:rFonts w:ascii="Times New Roman" w:hAnsi="Times New Roman"/>
                  <w:color w:val="0000FF"/>
                  <w:u w:val="single"/>
                </w:rPr>
                <w:t>d</w:t>
              </w:r>
              <w:r w:rsidRPr="00BC74F4">
                <w:rPr>
                  <w:rFonts w:ascii="Times New Roman" w:hAnsi="Times New Roman"/>
                  <w:color w:val="0000FF"/>
                  <w:u w:val="single"/>
                  <w:lang w:val="ru-RU"/>
                </w:rPr>
                <w:t>4</w:t>
              </w:r>
            </w:hyperlink>
            <w:r w:rsidRPr="00BC74F4">
              <w:rPr>
                <w:rFonts w:ascii="Times New Roman" w:hAnsi="Times New Roman"/>
                <w:color w:val="000000"/>
                <w:sz w:val="24"/>
                <w:lang w:val="ru-RU"/>
              </w:rPr>
              <w:t xml:space="preserve"> </w:t>
            </w:r>
            <w:hyperlink r:id="rId5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w:t>
              </w:r>
              <w:r>
                <w:rPr>
                  <w:rFonts w:ascii="Times New Roman" w:hAnsi="Times New Roman"/>
                  <w:color w:val="0000FF"/>
                  <w:u w:val="single"/>
                </w:rPr>
                <w:t>b</w:t>
              </w:r>
              <w:r w:rsidRPr="00BC74F4">
                <w:rPr>
                  <w:rFonts w:ascii="Times New Roman" w:hAnsi="Times New Roman"/>
                  <w:color w:val="0000FF"/>
                  <w:u w:val="single"/>
                  <w:lang w:val="ru-RU"/>
                </w:rPr>
                <w:t>4</w:t>
              </w:r>
              <w:r>
                <w:rPr>
                  <w:rFonts w:ascii="Times New Roman" w:hAnsi="Times New Roman"/>
                  <w:color w:val="0000FF"/>
                  <w:u w:val="single"/>
                </w:rPr>
                <w:t>e</w:t>
              </w:r>
            </w:hyperlink>
            <w:r w:rsidRPr="00BC74F4">
              <w:rPr>
                <w:rFonts w:ascii="Times New Roman" w:hAnsi="Times New Roman"/>
                <w:color w:val="000000"/>
                <w:sz w:val="24"/>
                <w:lang w:val="ru-RU"/>
              </w:rPr>
              <w:t xml:space="preserve"> </w:t>
            </w:r>
            <w:hyperlink r:id="rId5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w:t>
              </w:r>
              <w:r>
                <w:rPr>
                  <w:rFonts w:ascii="Times New Roman" w:hAnsi="Times New Roman"/>
                  <w:color w:val="0000FF"/>
                  <w:u w:val="single"/>
                </w:rPr>
                <w:t>f</w:t>
              </w:r>
              <w:r w:rsidRPr="00BC74F4">
                <w:rPr>
                  <w:rFonts w:ascii="Times New Roman" w:hAnsi="Times New Roman"/>
                  <w:color w:val="0000FF"/>
                  <w:u w:val="single"/>
                  <w:lang w:val="ru-RU"/>
                </w:rPr>
                <w:t>18</w:t>
              </w:r>
            </w:hyperlink>
            <w:r w:rsidRPr="00BC74F4">
              <w:rPr>
                <w:rFonts w:ascii="Times New Roman" w:hAnsi="Times New Roman"/>
                <w:color w:val="000000"/>
                <w:sz w:val="24"/>
                <w:lang w:val="ru-RU"/>
              </w:rPr>
              <w:t xml:space="preserve"> </w:t>
            </w:r>
            <w:hyperlink r:id="rId5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a</w:t>
              </w:r>
              <w:r w:rsidRPr="00BC74F4">
                <w:rPr>
                  <w:rFonts w:ascii="Times New Roman" w:hAnsi="Times New Roman"/>
                  <w:color w:val="0000FF"/>
                  <w:u w:val="single"/>
                  <w:lang w:val="ru-RU"/>
                </w:rPr>
                <w:t>7</w:t>
              </w:r>
              <w:r>
                <w:rPr>
                  <w:rFonts w:ascii="Times New Roman" w:hAnsi="Times New Roman"/>
                  <w:color w:val="0000FF"/>
                  <w:u w:val="single"/>
                </w:rPr>
                <w:t>b</w:t>
              </w:r>
              <w:r w:rsidRPr="00BC74F4">
                <w:rPr>
                  <w:rFonts w:ascii="Times New Roman" w:hAnsi="Times New Roman"/>
                  <w:color w:val="0000FF"/>
                  <w:u w:val="single"/>
                  <w:lang w:val="ru-RU"/>
                </w:rPr>
                <w:t>0</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30</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фитнес</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5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a</w:t>
              </w:r>
              <w:r w:rsidRPr="00BC74F4">
                <w:rPr>
                  <w:rFonts w:ascii="Times New Roman" w:hAnsi="Times New Roman"/>
                  <w:color w:val="0000FF"/>
                  <w:u w:val="single"/>
                  <w:lang w:val="ru-RU"/>
                </w:rPr>
                <w:t>9</w:t>
              </w:r>
              <w:r>
                <w:rPr>
                  <w:rFonts w:ascii="Times New Roman" w:hAnsi="Times New Roman"/>
                  <w:color w:val="0000FF"/>
                  <w:u w:val="single"/>
                </w:rPr>
                <w:t>e</w:t>
              </w:r>
              <w:r w:rsidRPr="00BC74F4">
                <w:rPr>
                  <w:rFonts w:ascii="Times New Roman" w:hAnsi="Times New Roman"/>
                  <w:color w:val="0000FF"/>
                  <w:u w:val="single"/>
                  <w:lang w:val="ru-RU"/>
                </w:rPr>
                <w:t>0</w:t>
              </w:r>
            </w:hyperlink>
            <w:r w:rsidRPr="00BC74F4">
              <w:rPr>
                <w:rFonts w:ascii="Times New Roman" w:hAnsi="Times New Roman"/>
                <w:color w:val="000000"/>
                <w:sz w:val="24"/>
                <w:lang w:val="ru-RU"/>
              </w:rPr>
              <w:t xml:space="preserve"> </w:t>
            </w:r>
            <w:hyperlink r:id="rId5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/835396</w:t>
              </w:r>
              <w:r>
                <w:rPr>
                  <w:rFonts w:ascii="Times New Roman" w:hAnsi="Times New Roman"/>
                  <w:color w:val="0000FF"/>
                  <w:u w:val="single"/>
                </w:rPr>
                <w:t>d</w:t>
              </w:r>
              <w:r w:rsidRPr="00BC74F4">
                <w:rPr>
                  <w:rFonts w:ascii="Times New Roman" w:hAnsi="Times New Roman"/>
                  <w:color w:val="0000FF"/>
                  <w:u w:val="single"/>
                  <w:lang w:val="ru-RU"/>
                </w:rPr>
                <w:t>0</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31</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5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a</w:t>
              </w:r>
              <w:r w:rsidRPr="00BC74F4">
                <w:rPr>
                  <w:rFonts w:ascii="Times New Roman" w:hAnsi="Times New Roman"/>
                  <w:color w:val="0000FF"/>
                  <w:u w:val="single"/>
                  <w:lang w:val="ru-RU"/>
                </w:rPr>
                <w:t>10</w:t>
              </w:r>
              <w:r>
                <w:rPr>
                  <w:rFonts w:ascii="Times New Roman" w:hAnsi="Times New Roman"/>
                  <w:color w:val="0000FF"/>
                  <w:u w:val="single"/>
                </w:rPr>
                <w:t>c</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6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a</w:t>
              </w:r>
              <w:r w:rsidRPr="00BC74F4">
                <w:rPr>
                  <w:rFonts w:ascii="Times New Roman" w:hAnsi="Times New Roman"/>
                  <w:color w:val="0000FF"/>
                  <w:u w:val="single"/>
                  <w:lang w:val="ru-RU"/>
                </w:rPr>
                <w:t>3</w:t>
              </w:r>
              <w:proofErr w:type="spellStart"/>
              <w:r>
                <w:rPr>
                  <w:rFonts w:ascii="Times New Roman" w:hAnsi="Times New Roman"/>
                  <w:color w:val="0000FF"/>
                  <w:u w:val="single"/>
                </w:rPr>
                <w:t>aa</w:t>
              </w:r>
              <w:proofErr w:type="spellEnd"/>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33</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6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ac</w:t>
              </w:r>
              <w:r w:rsidRPr="00BC74F4">
                <w:rPr>
                  <w:rFonts w:ascii="Times New Roman" w:hAnsi="Times New Roman"/>
                  <w:color w:val="0000FF"/>
                  <w:u w:val="single"/>
                  <w:lang w:val="ru-RU"/>
                </w:rPr>
                <w:t>92</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34</w:t>
            </w:r>
          </w:p>
        </w:tc>
        <w:tc>
          <w:tcPr>
            <w:tcW w:w="4019" w:type="dxa"/>
            <w:tcMar>
              <w:top w:w="50" w:type="dxa"/>
              <w:left w:w="100" w:type="dxa"/>
            </w:tcMar>
            <w:vAlign w:val="center"/>
          </w:tcPr>
          <w:p w:rsidR="0056482C" w:rsidRDefault="00BC74F4">
            <w:pPr>
              <w:spacing w:after="0"/>
              <w:ind w:left="135"/>
            </w:pPr>
            <w:proofErr w:type="gramStart"/>
            <w:r w:rsidRPr="00BC74F4">
              <w:rPr>
                <w:rFonts w:ascii="Times New Roman" w:hAnsi="Times New Roman"/>
                <w:color w:val="000000"/>
                <w:sz w:val="24"/>
                <w:lang w:val="ru-RU"/>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w:t>
            </w:r>
            <w:proofErr w:type="gramEnd"/>
            <w:r w:rsidRPr="00BC74F4">
              <w:rPr>
                <w:rFonts w:ascii="Times New Roman" w:hAnsi="Times New Roman"/>
                <w:color w:val="000000"/>
                <w:sz w:val="24"/>
                <w:lang w:val="ru-RU"/>
              </w:rPr>
              <w:t xml:space="preserve"> </w:t>
            </w:r>
            <w:proofErr w:type="spellStart"/>
            <w:r>
              <w:rPr>
                <w:rFonts w:ascii="Times New Roman" w:hAnsi="Times New Roman"/>
                <w:color w:val="000000"/>
                <w:sz w:val="24"/>
              </w:rPr>
              <w:lastRenderedPageBreak/>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6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ac</w:t>
              </w:r>
              <w:r w:rsidRPr="00BC74F4">
                <w:rPr>
                  <w:rFonts w:ascii="Times New Roman" w:hAnsi="Times New Roman"/>
                  <w:color w:val="0000FF"/>
                  <w:u w:val="single"/>
                  <w:lang w:val="ru-RU"/>
                </w:rPr>
                <w:t>92</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40</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41</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Обобщение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42</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Контроль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6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/83531</w:t>
              </w:r>
              <w:proofErr w:type="spellStart"/>
              <w:r>
                <w:rPr>
                  <w:rFonts w:ascii="Times New Roman" w:hAnsi="Times New Roman"/>
                  <w:color w:val="0000FF"/>
                  <w:u w:val="single"/>
                </w:rPr>
                <w:t>ab</w:t>
              </w:r>
              <w:proofErr w:type="spellEnd"/>
              <w:r w:rsidRPr="00BC74F4">
                <w:rPr>
                  <w:rFonts w:ascii="Times New Roman" w:hAnsi="Times New Roman"/>
                  <w:color w:val="0000FF"/>
                  <w:u w:val="single"/>
                  <w:lang w:val="ru-RU"/>
                </w:rPr>
                <w:t>6</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6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/8352</w:t>
              </w:r>
              <w:proofErr w:type="spellStart"/>
              <w:r>
                <w:rPr>
                  <w:rFonts w:ascii="Times New Roman" w:hAnsi="Times New Roman"/>
                  <w:color w:val="0000FF"/>
                  <w:u w:val="single"/>
                </w:rPr>
                <w:t>cde</w:t>
              </w:r>
              <w:proofErr w:type="spellEnd"/>
              <w:r w:rsidRPr="00BC74F4">
                <w:rPr>
                  <w:rFonts w:ascii="Times New Roman" w:hAnsi="Times New Roman"/>
                  <w:color w:val="0000FF"/>
                  <w:u w:val="single"/>
                  <w:lang w:val="ru-RU"/>
                </w:rPr>
                <w:t>0</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6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/83530</w:t>
              </w:r>
              <w:r>
                <w:rPr>
                  <w:rFonts w:ascii="Times New Roman" w:hAnsi="Times New Roman"/>
                  <w:color w:val="0000FF"/>
                  <w:u w:val="single"/>
                </w:rPr>
                <w:t>c</w:t>
              </w:r>
              <w:r w:rsidRPr="00BC74F4">
                <w:rPr>
                  <w:rFonts w:ascii="Times New Roman" w:hAnsi="Times New Roman"/>
                  <w:color w:val="0000FF"/>
                  <w:u w:val="single"/>
                  <w:lang w:val="ru-RU"/>
                </w:rPr>
                <w:t>06</w:t>
              </w:r>
            </w:hyperlink>
            <w:r w:rsidRPr="00BC74F4">
              <w:rPr>
                <w:rFonts w:ascii="Times New Roman" w:hAnsi="Times New Roman"/>
                <w:color w:val="000000"/>
                <w:sz w:val="24"/>
                <w:lang w:val="ru-RU"/>
              </w:rPr>
              <w:t xml:space="preserve"> </w:t>
            </w:r>
            <w:hyperlink r:id="rId6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/83530</w:t>
              </w:r>
              <w:r>
                <w:rPr>
                  <w:rFonts w:ascii="Times New Roman" w:hAnsi="Times New Roman"/>
                  <w:color w:val="0000FF"/>
                  <w:u w:val="single"/>
                </w:rPr>
                <w:t>d</w:t>
              </w:r>
              <w:r w:rsidRPr="00BC74F4">
                <w:rPr>
                  <w:rFonts w:ascii="Times New Roman" w:hAnsi="Times New Roman"/>
                  <w:color w:val="0000FF"/>
                  <w:u w:val="single"/>
                  <w:lang w:val="ru-RU"/>
                </w:rPr>
                <w:t>78</w:t>
              </w:r>
            </w:hyperlink>
            <w:r w:rsidRPr="00BC74F4">
              <w:rPr>
                <w:rFonts w:ascii="Times New Roman" w:hAnsi="Times New Roman"/>
                <w:color w:val="000000"/>
                <w:sz w:val="24"/>
                <w:lang w:val="ru-RU"/>
              </w:rPr>
              <w:t xml:space="preserve"> </w:t>
            </w:r>
            <w:hyperlink r:id="rId6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/83530</w:t>
              </w:r>
              <w:r>
                <w:rPr>
                  <w:rFonts w:ascii="Times New Roman" w:hAnsi="Times New Roman"/>
                  <w:color w:val="0000FF"/>
                  <w:u w:val="single"/>
                </w:rPr>
                <w:t>e</w:t>
              </w:r>
              <w:r w:rsidRPr="00BC74F4">
                <w:rPr>
                  <w:rFonts w:ascii="Times New Roman" w:hAnsi="Times New Roman"/>
                  <w:color w:val="0000FF"/>
                  <w:u w:val="single"/>
                  <w:lang w:val="ru-RU"/>
                </w:rPr>
                <w:t>9</w:t>
              </w:r>
              <w:r>
                <w:rPr>
                  <w:rFonts w:ascii="Times New Roman" w:hAnsi="Times New Roman"/>
                  <w:color w:val="0000FF"/>
                  <w:u w:val="single"/>
                </w:rPr>
                <w:t>a</w:t>
              </w:r>
            </w:hyperlink>
            <w:r w:rsidRPr="00BC74F4">
              <w:rPr>
                <w:rFonts w:ascii="Times New Roman" w:hAnsi="Times New Roman"/>
                <w:color w:val="000000"/>
                <w:sz w:val="24"/>
                <w:lang w:val="ru-RU"/>
              </w:rPr>
              <w:t xml:space="preserve"> </w:t>
            </w:r>
            <w:hyperlink r:id="rId6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/83530166</w:t>
              </w:r>
            </w:hyperlink>
            <w:r w:rsidRPr="00BC74F4">
              <w:rPr>
                <w:rFonts w:ascii="Times New Roman" w:hAnsi="Times New Roman"/>
                <w:color w:val="000000"/>
                <w:sz w:val="24"/>
                <w:lang w:val="ru-RU"/>
              </w:rPr>
              <w:t xml:space="preserve"> </w:t>
            </w:r>
            <w:hyperlink r:id="rId6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b</w:t>
              </w:r>
              <w:r w:rsidRPr="00BC74F4">
                <w:rPr>
                  <w:rFonts w:ascii="Times New Roman" w:hAnsi="Times New Roman"/>
                  <w:color w:val="0000FF"/>
                  <w:u w:val="single"/>
                  <w:lang w:val="ru-RU"/>
                </w:rPr>
                <w:t>660</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7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/835304</w:t>
              </w:r>
              <w:r>
                <w:rPr>
                  <w:rFonts w:ascii="Times New Roman" w:hAnsi="Times New Roman"/>
                  <w:color w:val="0000FF"/>
                  <w:u w:val="single"/>
                </w:rPr>
                <w:t>e</w:t>
              </w:r>
              <w:r w:rsidRPr="00BC74F4">
                <w:rPr>
                  <w:rFonts w:ascii="Times New Roman" w:hAnsi="Times New Roman"/>
                  <w:color w:val="0000FF"/>
                  <w:u w:val="single"/>
                  <w:lang w:val="ru-RU"/>
                </w:rPr>
                <w:t>0</w:t>
              </w:r>
            </w:hyperlink>
            <w:r w:rsidRPr="00BC74F4">
              <w:rPr>
                <w:rFonts w:ascii="Times New Roman" w:hAnsi="Times New Roman"/>
                <w:color w:val="000000"/>
                <w:sz w:val="24"/>
                <w:lang w:val="ru-RU"/>
              </w:rPr>
              <w:t xml:space="preserve"> </w:t>
            </w:r>
            <w:hyperlink r:id="rId7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ae</w:t>
              </w:r>
              <w:r w:rsidRPr="00BC74F4">
                <w:rPr>
                  <w:rFonts w:ascii="Times New Roman" w:hAnsi="Times New Roman"/>
                  <w:color w:val="0000FF"/>
                  <w:u w:val="single"/>
                  <w:lang w:val="ru-RU"/>
                </w:rPr>
                <w:t>68</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w:t>
            </w:r>
            <w:proofErr w:type="spellStart"/>
            <w:r w:rsidRPr="00BC74F4">
              <w:rPr>
                <w:rFonts w:ascii="Times New Roman" w:hAnsi="Times New Roman"/>
                <w:color w:val="000000"/>
                <w:sz w:val="24"/>
                <w:lang w:val="ru-RU"/>
              </w:rPr>
              <w:t>онлайн-обучение</w:t>
            </w:r>
            <w:proofErr w:type="spellEnd"/>
            <w:r w:rsidRPr="00BC74F4">
              <w:rPr>
                <w:rFonts w:ascii="Times New Roman" w:hAnsi="Times New Roman"/>
                <w:color w:val="000000"/>
                <w:sz w:val="24"/>
                <w:lang w:val="ru-RU"/>
              </w:rPr>
              <w:t>)</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7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ebc</w:t>
              </w:r>
              <w:proofErr w:type="spellEnd"/>
              <w:r w:rsidRPr="00BC74F4">
                <w:rPr>
                  <w:rFonts w:ascii="Times New Roman" w:hAnsi="Times New Roman"/>
                  <w:color w:val="0000FF"/>
                  <w:u w:val="single"/>
                  <w:lang w:val="ru-RU"/>
                </w:rPr>
                <w:t>6</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49</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экзамены</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50</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51</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52</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7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/8353204</w:t>
              </w:r>
              <w:r>
                <w:rPr>
                  <w:rFonts w:ascii="Times New Roman" w:hAnsi="Times New Roman"/>
                  <w:color w:val="0000FF"/>
                  <w:u w:val="single"/>
                </w:rPr>
                <w:t>c</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Виды отдыха в различное время </w:t>
            </w:r>
            <w:r w:rsidRPr="00BC74F4">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7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2</w:t>
              </w:r>
              <w:r>
                <w:rPr>
                  <w:rFonts w:ascii="Times New Roman" w:hAnsi="Times New Roman"/>
                  <w:color w:val="0000FF"/>
                  <w:u w:val="single"/>
                </w:rPr>
                <w:t>fc</w:t>
              </w:r>
            </w:hyperlink>
            <w:r w:rsidRPr="00BC74F4">
              <w:rPr>
                <w:rFonts w:ascii="Times New Roman" w:hAnsi="Times New Roman"/>
                <w:color w:val="000000"/>
                <w:sz w:val="24"/>
                <w:lang w:val="ru-RU"/>
              </w:rPr>
              <w:t xml:space="preserve"> </w:t>
            </w:r>
            <w:hyperlink r:id="rId7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086</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7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1</w:t>
              </w:r>
              <w:r>
                <w:rPr>
                  <w:rFonts w:ascii="Times New Roman" w:hAnsi="Times New Roman"/>
                  <w:color w:val="0000FF"/>
                  <w:u w:val="single"/>
                </w:rPr>
                <w:t>c</w:t>
              </w:r>
              <w:r w:rsidRPr="00BC74F4">
                <w:rPr>
                  <w:rFonts w:ascii="Times New Roman" w:hAnsi="Times New Roman"/>
                  <w:color w:val="0000FF"/>
                  <w:u w:val="single"/>
                  <w:lang w:val="ru-RU"/>
                </w:rPr>
                <w:t>6</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7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54</w:t>
              </w:r>
              <w:r>
                <w:rPr>
                  <w:rFonts w:ascii="Times New Roman" w:hAnsi="Times New Roman"/>
                  <w:color w:val="0000FF"/>
                  <w:u w:val="single"/>
                </w:rPr>
                <w:t>a</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7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54</w:t>
              </w:r>
              <w:r>
                <w:rPr>
                  <w:rFonts w:ascii="Times New Roman" w:hAnsi="Times New Roman"/>
                  <w:color w:val="0000FF"/>
                  <w:u w:val="single"/>
                </w:rPr>
                <w:t>a</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59</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перерабатываемые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60</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61</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64</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вызовы</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7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500</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66</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8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258</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8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ced</w:t>
              </w:r>
              <w:proofErr w:type="spellEnd"/>
              <w:r w:rsidRPr="00BC74F4">
                <w:rPr>
                  <w:rFonts w:ascii="Times New Roman" w:hAnsi="Times New Roman"/>
                  <w:color w:val="0000FF"/>
                  <w:u w:val="single"/>
                  <w:lang w:val="ru-RU"/>
                </w:rPr>
                <w:t>4</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68</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редкие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8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6</w:t>
              </w:r>
              <w:r>
                <w:rPr>
                  <w:rFonts w:ascii="Times New Roman" w:hAnsi="Times New Roman"/>
                  <w:color w:val="0000FF"/>
                  <w:u w:val="single"/>
                </w:rPr>
                <w:t>e</w:t>
              </w:r>
              <w:r w:rsidRPr="00BC74F4">
                <w:rPr>
                  <w:rFonts w:ascii="Times New Roman" w:hAnsi="Times New Roman"/>
                  <w:color w:val="0000FF"/>
                  <w:u w:val="single"/>
                  <w:lang w:val="ru-RU"/>
                </w:rPr>
                <w:t>0</w:t>
              </w:r>
            </w:hyperlink>
            <w:r w:rsidRPr="00BC74F4">
              <w:rPr>
                <w:rFonts w:ascii="Times New Roman" w:hAnsi="Times New Roman"/>
                <w:color w:val="000000"/>
                <w:sz w:val="24"/>
                <w:lang w:val="ru-RU"/>
              </w:rPr>
              <w:t xml:space="preserve"> </w:t>
            </w:r>
            <w:hyperlink r:id="rId8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80</w:t>
              </w:r>
              <w:r>
                <w:rPr>
                  <w:rFonts w:ascii="Times New Roman" w:hAnsi="Times New Roman"/>
                  <w:color w:val="0000FF"/>
                  <w:u w:val="single"/>
                </w:rPr>
                <w:t>c</w:t>
              </w:r>
            </w:hyperlink>
            <w:r w:rsidRPr="00BC74F4">
              <w:rPr>
                <w:rFonts w:ascii="Times New Roman" w:hAnsi="Times New Roman"/>
                <w:color w:val="000000"/>
                <w:sz w:val="24"/>
                <w:lang w:val="ru-RU"/>
              </w:rPr>
              <w:t xml:space="preserve"> </w:t>
            </w:r>
            <w:hyperlink r:id="rId8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92</w:t>
              </w:r>
              <w:r>
                <w:rPr>
                  <w:rFonts w:ascii="Times New Roman" w:hAnsi="Times New Roman"/>
                  <w:color w:val="0000FF"/>
                  <w:u w:val="single"/>
                </w:rPr>
                <w:t>e</w:t>
              </w:r>
            </w:hyperlink>
            <w:r w:rsidRPr="00BC74F4">
              <w:rPr>
                <w:rFonts w:ascii="Times New Roman" w:hAnsi="Times New Roman"/>
                <w:color w:val="000000"/>
                <w:sz w:val="24"/>
                <w:lang w:val="ru-RU"/>
              </w:rPr>
              <w:t xml:space="preserve"> </w:t>
            </w:r>
            <w:hyperlink r:id="rId8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cd</w:t>
              </w:r>
              <w:r w:rsidRPr="00BC74F4">
                <w:rPr>
                  <w:rFonts w:ascii="Times New Roman" w:hAnsi="Times New Roman"/>
                  <w:color w:val="0000FF"/>
                  <w:u w:val="single"/>
                  <w:lang w:val="ru-RU"/>
                </w:rPr>
                <w:t>1</w:t>
              </w:r>
              <w:r>
                <w:rPr>
                  <w:rFonts w:ascii="Times New Roman" w:hAnsi="Times New Roman"/>
                  <w:color w:val="0000FF"/>
                  <w:u w:val="single"/>
                </w:rPr>
                <w:t>c</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70</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8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3</w:t>
              </w:r>
              <w:r>
                <w:rPr>
                  <w:rFonts w:ascii="Times New Roman" w:hAnsi="Times New Roman"/>
                  <w:color w:val="0000FF"/>
                  <w:u w:val="single"/>
                </w:rPr>
                <w:t>b</w:t>
              </w:r>
              <w:r w:rsidRPr="00BC74F4">
                <w:rPr>
                  <w:rFonts w:ascii="Times New Roman" w:hAnsi="Times New Roman"/>
                  <w:color w:val="0000FF"/>
                  <w:u w:val="single"/>
                  <w:lang w:val="ru-RU"/>
                </w:rPr>
                <w:t>6</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71</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8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0</w:t>
              </w:r>
              <w:r>
                <w:rPr>
                  <w:rFonts w:ascii="Times New Roman" w:hAnsi="Times New Roman"/>
                  <w:color w:val="0000FF"/>
                  <w:u w:val="single"/>
                </w:rPr>
                <w:t>a</w:t>
              </w:r>
              <w:r w:rsidRPr="00BC74F4">
                <w:rPr>
                  <w:rFonts w:ascii="Times New Roman" w:hAnsi="Times New Roman"/>
                  <w:color w:val="0000FF"/>
                  <w:u w:val="single"/>
                  <w:lang w:val="ru-RU"/>
                </w:rPr>
                <w:t>0</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76</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Обобщение по теме "Условия проживания в городской/сельской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8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ded</w:t>
              </w:r>
              <w:proofErr w:type="spellEnd"/>
              <w:r w:rsidRPr="00BC74F4">
                <w:rPr>
                  <w:rFonts w:ascii="Times New Roman" w:hAnsi="Times New Roman"/>
                  <w:color w:val="0000FF"/>
                  <w:u w:val="single"/>
                  <w:lang w:val="ru-RU"/>
                </w:rPr>
                <w:t>8</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77</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Контроль по теме "Условия проживания в городской/сельской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8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ded</w:t>
              </w:r>
              <w:proofErr w:type="spellEnd"/>
              <w:r w:rsidRPr="00BC74F4">
                <w:rPr>
                  <w:rFonts w:ascii="Times New Roman" w:hAnsi="Times New Roman"/>
                  <w:color w:val="0000FF"/>
                  <w:u w:val="single"/>
                  <w:lang w:val="ru-RU"/>
                </w:rPr>
                <w:t>8</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9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77</w:t>
              </w:r>
              <w:r>
                <w:rPr>
                  <w:rFonts w:ascii="Times New Roman" w:hAnsi="Times New Roman"/>
                  <w:color w:val="0000FF"/>
                  <w:u w:val="single"/>
                </w:rPr>
                <w:t>a</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80</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медиаграмотность</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9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662</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81</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9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ea</w:t>
              </w:r>
              <w:r w:rsidRPr="00BC74F4">
                <w:rPr>
                  <w:rFonts w:ascii="Times New Roman" w:hAnsi="Times New Roman"/>
                  <w:color w:val="0000FF"/>
                  <w:u w:val="single"/>
                  <w:lang w:val="ru-RU"/>
                </w:rPr>
                <w:t>7</w:t>
              </w:r>
              <w:r>
                <w:rPr>
                  <w:rFonts w:ascii="Times New Roman" w:hAnsi="Times New Roman"/>
                  <w:color w:val="0000FF"/>
                  <w:u w:val="single"/>
                </w:rPr>
                <w:t>c</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9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ece</w:t>
              </w:r>
              <w:proofErr w:type="spellEnd"/>
              <w:r w:rsidRPr="00BC74F4">
                <w:rPr>
                  <w:rFonts w:ascii="Times New Roman" w:hAnsi="Times New Roman"/>
                  <w:color w:val="0000FF"/>
                  <w:u w:val="single"/>
                  <w:lang w:val="ru-RU"/>
                </w:rPr>
                <w:t>8</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9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ee</w:t>
              </w:r>
              <w:proofErr w:type="spellEnd"/>
              <w:r w:rsidRPr="00BC74F4">
                <w:rPr>
                  <w:rFonts w:ascii="Times New Roman" w:hAnsi="Times New Roman"/>
                  <w:color w:val="0000FF"/>
                  <w:u w:val="single"/>
                  <w:lang w:val="ru-RU"/>
                </w:rPr>
                <w:t>0</w:t>
              </w:r>
              <w:r>
                <w:rPr>
                  <w:rFonts w:ascii="Times New Roman" w:hAnsi="Times New Roman"/>
                  <w:color w:val="0000FF"/>
                  <w:u w:val="single"/>
                </w:rPr>
                <w:t>a</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9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ee</w:t>
              </w:r>
              <w:proofErr w:type="spellEnd"/>
              <w:r w:rsidRPr="00BC74F4">
                <w:rPr>
                  <w:rFonts w:ascii="Times New Roman" w:hAnsi="Times New Roman"/>
                  <w:color w:val="0000FF"/>
                  <w:u w:val="single"/>
                  <w:lang w:val="ru-RU"/>
                </w:rPr>
                <w:t>0</w:t>
              </w:r>
              <w:r>
                <w:rPr>
                  <w:rFonts w:ascii="Times New Roman" w:hAnsi="Times New Roman"/>
                  <w:color w:val="0000FF"/>
                  <w:u w:val="single"/>
                </w:rPr>
                <w:t>a</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9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ef</w:t>
              </w:r>
              <w:r w:rsidRPr="00BC74F4">
                <w:rPr>
                  <w:rFonts w:ascii="Times New Roman" w:hAnsi="Times New Roman"/>
                  <w:color w:val="0000FF"/>
                  <w:u w:val="single"/>
                  <w:lang w:val="ru-RU"/>
                </w:rPr>
                <w:t>22</w:t>
              </w:r>
            </w:hyperlink>
            <w:r w:rsidRPr="00BC74F4">
              <w:rPr>
                <w:rFonts w:ascii="Times New Roman" w:hAnsi="Times New Roman"/>
                <w:color w:val="000000"/>
                <w:sz w:val="24"/>
                <w:lang w:val="ru-RU"/>
              </w:rPr>
              <w:t xml:space="preserve"> </w:t>
            </w:r>
            <w:hyperlink r:id="rId9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f</w:t>
              </w:r>
              <w:r w:rsidRPr="00BC74F4">
                <w:rPr>
                  <w:rFonts w:ascii="Times New Roman" w:hAnsi="Times New Roman"/>
                  <w:color w:val="0000FF"/>
                  <w:u w:val="single"/>
                  <w:lang w:val="ru-RU"/>
                </w:rPr>
                <w:t>044</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87</w:t>
            </w:r>
          </w:p>
        </w:tc>
        <w:tc>
          <w:tcPr>
            <w:tcW w:w="4019" w:type="dxa"/>
            <w:tcMar>
              <w:top w:w="50" w:type="dxa"/>
              <w:left w:w="100" w:type="dxa"/>
            </w:tcMar>
            <w:vAlign w:val="center"/>
          </w:tcPr>
          <w:p w:rsidR="0056482C" w:rsidRPr="00BC74F4" w:rsidRDefault="00BC74F4">
            <w:pPr>
              <w:spacing w:after="0"/>
              <w:ind w:left="135"/>
              <w:rPr>
                <w:lang w:val="ru-RU"/>
              </w:rPr>
            </w:pPr>
            <w:r>
              <w:rPr>
                <w:rFonts w:ascii="Times New Roman" w:hAnsi="Times New Roman"/>
                <w:color w:val="000000"/>
                <w:sz w:val="24"/>
              </w:rPr>
              <w:t>C</w:t>
            </w:r>
            <w:proofErr w:type="spellStart"/>
            <w:r w:rsidRPr="00BC74F4">
              <w:rPr>
                <w:rFonts w:ascii="Times New Roman" w:hAnsi="Times New Roman"/>
                <w:color w:val="000000"/>
                <w:sz w:val="24"/>
                <w:lang w:val="ru-RU"/>
              </w:rPr>
              <w:t>трана</w:t>
            </w:r>
            <w:proofErr w:type="spellEnd"/>
            <w:r w:rsidRPr="00BC74F4">
              <w:rPr>
                <w:rFonts w:ascii="Times New Roman" w:hAnsi="Times New Roman"/>
                <w:color w:val="000000"/>
                <w:sz w:val="24"/>
                <w:lang w:val="ru-RU"/>
              </w:rPr>
              <w:t xml:space="preserve"> (страны) изучаемого языка (традиционная одежда)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9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f</w:t>
              </w:r>
              <w:r w:rsidRPr="00BC74F4">
                <w:rPr>
                  <w:rFonts w:ascii="Times New Roman" w:hAnsi="Times New Roman"/>
                  <w:color w:val="0000FF"/>
                  <w:u w:val="single"/>
                  <w:lang w:val="ru-RU"/>
                </w:rPr>
                <w:t>698</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89</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9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f</w:t>
              </w:r>
              <w:r w:rsidRPr="00BC74F4">
                <w:rPr>
                  <w:rFonts w:ascii="Times New Roman" w:hAnsi="Times New Roman"/>
                  <w:color w:val="0000FF"/>
                  <w:u w:val="single"/>
                  <w:lang w:val="ru-RU"/>
                </w:rPr>
                <w:t>558</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90</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10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f</w:t>
              </w:r>
              <w:r w:rsidRPr="00BC74F4">
                <w:rPr>
                  <w:rFonts w:ascii="Times New Roman" w:hAnsi="Times New Roman"/>
                  <w:color w:val="0000FF"/>
                  <w:u w:val="single"/>
                  <w:lang w:val="ru-RU"/>
                </w:rPr>
                <w:t>004</w:t>
              </w:r>
            </w:hyperlink>
            <w:r w:rsidRPr="00BC74F4">
              <w:rPr>
                <w:rFonts w:ascii="Times New Roman" w:hAnsi="Times New Roman"/>
                <w:color w:val="000000"/>
                <w:sz w:val="24"/>
                <w:lang w:val="ru-RU"/>
              </w:rPr>
              <w:t xml:space="preserve"> </w:t>
            </w:r>
            <w:hyperlink r:id="rId10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/8352366</w:t>
              </w:r>
              <w:r>
                <w:rPr>
                  <w:rFonts w:ascii="Times New Roman" w:hAnsi="Times New Roman"/>
                  <w:color w:val="0000FF"/>
                  <w:u w:val="single"/>
                </w:rPr>
                <w:t>e</w:t>
              </w:r>
            </w:hyperlink>
            <w:r w:rsidRPr="00BC74F4">
              <w:rPr>
                <w:rFonts w:ascii="Times New Roman" w:hAnsi="Times New Roman"/>
                <w:color w:val="000000"/>
                <w:sz w:val="24"/>
                <w:lang w:val="ru-RU"/>
              </w:rPr>
              <w:t xml:space="preserve"> </w:t>
            </w:r>
            <w:hyperlink r:id="rId10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/83523786</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91</w:t>
            </w:r>
          </w:p>
        </w:tc>
        <w:tc>
          <w:tcPr>
            <w:tcW w:w="4019" w:type="dxa"/>
            <w:tcMar>
              <w:top w:w="50" w:type="dxa"/>
              <w:left w:w="100" w:type="dxa"/>
            </w:tcMar>
            <w:vAlign w:val="center"/>
          </w:tcPr>
          <w:p w:rsidR="0056482C" w:rsidRDefault="00BC74F4">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10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r>
                <w:rPr>
                  <w:rFonts w:ascii="Times New Roman" w:hAnsi="Times New Roman"/>
                  <w:color w:val="0000FF"/>
                  <w:u w:val="single"/>
                </w:rPr>
                <w:t>f</w:t>
              </w:r>
              <w:r w:rsidRPr="00BC74F4">
                <w:rPr>
                  <w:rFonts w:ascii="Times New Roman" w:hAnsi="Times New Roman"/>
                  <w:color w:val="0000FF"/>
                  <w:u w:val="single"/>
                  <w:lang w:val="ru-RU"/>
                </w:rPr>
                <w:t>558</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BC74F4">
              <w:rPr>
                <w:rFonts w:ascii="Times New Roman" w:hAnsi="Times New Roman"/>
                <w:color w:val="000000"/>
                <w:sz w:val="24"/>
                <w:lang w:val="ru-RU"/>
              </w:rPr>
              <w:t xml:space="preserve">Их географическое положение, столицы, население, официальные языки, достопримечательности, культурные особенности </w:t>
            </w:r>
            <w:r w:rsidRPr="00BC74F4">
              <w:rPr>
                <w:rFonts w:ascii="Times New Roman" w:hAnsi="Times New Roman"/>
                <w:color w:val="000000"/>
                <w:sz w:val="24"/>
                <w:lang w:val="ru-RU"/>
              </w:rPr>
              <w:lastRenderedPageBreak/>
              <w:t>(национальные праздники, традиции, обычаи)"</w:t>
            </w:r>
            <w:proofErr w:type="gramEnd"/>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10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fa</w:t>
              </w:r>
              <w:proofErr w:type="spellEnd"/>
              <w:r w:rsidRPr="00BC74F4">
                <w:rPr>
                  <w:rFonts w:ascii="Times New Roman" w:hAnsi="Times New Roman"/>
                  <w:color w:val="0000FF"/>
                  <w:u w:val="single"/>
                  <w:lang w:val="ru-RU"/>
                </w:rPr>
                <w:t>26</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10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/8353</w:t>
              </w:r>
              <w:proofErr w:type="spellStart"/>
              <w:r>
                <w:rPr>
                  <w:rFonts w:ascii="Times New Roman" w:hAnsi="Times New Roman"/>
                  <w:color w:val="0000FF"/>
                  <w:u w:val="single"/>
                </w:rPr>
                <w:t>fa</w:t>
              </w:r>
              <w:proofErr w:type="spellEnd"/>
              <w:r w:rsidRPr="00BC74F4">
                <w:rPr>
                  <w:rFonts w:ascii="Times New Roman" w:hAnsi="Times New Roman"/>
                  <w:color w:val="0000FF"/>
                  <w:u w:val="single"/>
                  <w:lang w:val="ru-RU"/>
                </w:rPr>
                <w:t>26</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10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/83526</w:t>
              </w:r>
              <w:r>
                <w:rPr>
                  <w:rFonts w:ascii="Times New Roman" w:hAnsi="Times New Roman"/>
                  <w:color w:val="0000FF"/>
                  <w:u w:val="single"/>
                </w:rPr>
                <w:t>a</w:t>
              </w:r>
              <w:r w:rsidRPr="00BC74F4">
                <w:rPr>
                  <w:rFonts w:ascii="Times New Roman" w:hAnsi="Times New Roman"/>
                  <w:color w:val="0000FF"/>
                  <w:u w:val="single"/>
                  <w:lang w:val="ru-RU"/>
                </w:rPr>
                <w:t>1</w:t>
              </w:r>
              <w:r>
                <w:rPr>
                  <w:rFonts w:ascii="Times New Roman" w:hAnsi="Times New Roman"/>
                  <w:color w:val="0000FF"/>
                  <w:u w:val="single"/>
                </w:rPr>
                <w:t>c</w:t>
              </w:r>
            </w:hyperlink>
            <w:r w:rsidRPr="00BC74F4">
              <w:rPr>
                <w:rFonts w:ascii="Times New Roman" w:hAnsi="Times New Roman"/>
                <w:color w:val="000000"/>
                <w:sz w:val="24"/>
                <w:lang w:val="ru-RU"/>
              </w:rPr>
              <w:t xml:space="preserve"> </w:t>
            </w:r>
            <w:hyperlink r:id="rId10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/83526</w:t>
              </w:r>
              <w:r>
                <w:rPr>
                  <w:rFonts w:ascii="Times New Roman" w:hAnsi="Times New Roman"/>
                  <w:color w:val="0000FF"/>
                  <w:u w:val="single"/>
                </w:rPr>
                <w:t>f</w:t>
              </w:r>
              <w:r w:rsidRPr="00BC74F4">
                <w:rPr>
                  <w:rFonts w:ascii="Times New Roman" w:hAnsi="Times New Roman"/>
                  <w:color w:val="0000FF"/>
                  <w:u w:val="single"/>
                  <w:lang w:val="ru-RU"/>
                </w:rPr>
                <w:t>08</w:t>
              </w:r>
            </w:hyperlink>
            <w:r w:rsidRPr="00BC74F4">
              <w:rPr>
                <w:rFonts w:ascii="Times New Roman" w:hAnsi="Times New Roman"/>
                <w:color w:val="000000"/>
                <w:sz w:val="24"/>
                <w:lang w:val="ru-RU"/>
              </w:rPr>
              <w:t xml:space="preserve"> </w:t>
            </w:r>
            <w:hyperlink r:id="rId10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/835270</w:t>
              </w:r>
              <w:r>
                <w:rPr>
                  <w:rFonts w:ascii="Times New Roman" w:hAnsi="Times New Roman"/>
                  <w:color w:val="0000FF"/>
                  <w:u w:val="single"/>
                </w:rPr>
                <w:t>c</w:t>
              </w:r>
              <w:r w:rsidRPr="00BC74F4">
                <w:rPr>
                  <w:rFonts w:ascii="Times New Roman" w:hAnsi="Times New Roman"/>
                  <w:color w:val="0000FF"/>
                  <w:u w:val="single"/>
                  <w:lang w:val="ru-RU"/>
                </w:rPr>
                <w:t>0</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100</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101</w:t>
            </w:r>
          </w:p>
        </w:tc>
        <w:tc>
          <w:tcPr>
            <w:tcW w:w="4019" w:type="dxa"/>
            <w:tcMar>
              <w:top w:w="50" w:type="dxa"/>
              <w:left w:w="100" w:type="dxa"/>
            </w:tcMar>
            <w:vAlign w:val="center"/>
          </w:tcPr>
          <w:p w:rsidR="0056482C" w:rsidRPr="00BC74F4" w:rsidRDefault="00BC74F4">
            <w:pPr>
              <w:spacing w:after="0"/>
              <w:ind w:left="135"/>
              <w:rPr>
                <w:lang w:val="ru-RU"/>
              </w:rPr>
            </w:pPr>
            <w:proofErr w:type="gramStart"/>
            <w:r w:rsidRPr="00BC74F4">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roofErr w:type="gramEnd"/>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10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/83540494</w:t>
              </w:r>
            </w:hyperlink>
          </w:p>
        </w:tc>
      </w:tr>
      <w:tr w:rsidR="0056482C" w:rsidRPr="00DC1856">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102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BC74F4">
              <w:rPr>
                <w:rFonts w:ascii="Times New Roman" w:hAnsi="Times New Roman"/>
                <w:color w:val="000000"/>
                <w:sz w:val="24"/>
                <w:lang w:val="ru-RU"/>
              </w:rPr>
              <w:t xml:space="preserve">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BC74F4">
              <w:rPr>
                <w:rFonts w:ascii="Times New Roman" w:hAnsi="Times New Roman"/>
                <w:color w:val="000000"/>
                <w:sz w:val="24"/>
                <w:lang w:val="ru-RU"/>
              </w:rPr>
              <w:lastRenderedPageBreak/>
              <w:t>обычаи)" и "Выдающиеся люди родной страны и страны (стран) изучаемого языка: учёные, писатели, поэты, художники, музыканты, спортсмены"</w:t>
            </w:r>
            <w:proofErr w:type="gramEnd"/>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proofErr w:type="spellStart"/>
            <w:r w:rsidRPr="00BC74F4">
              <w:rPr>
                <w:rFonts w:ascii="Times New Roman" w:hAnsi="Times New Roman"/>
                <w:color w:val="000000"/>
                <w:sz w:val="24"/>
                <w:lang w:val="ru-RU"/>
              </w:rPr>
              <w:t>Биоблиотека</w:t>
            </w:r>
            <w:proofErr w:type="spellEnd"/>
            <w:r w:rsidRPr="00BC74F4">
              <w:rPr>
                <w:rFonts w:ascii="Times New Roman" w:hAnsi="Times New Roman"/>
                <w:color w:val="000000"/>
                <w:sz w:val="24"/>
                <w:lang w:val="ru-RU"/>
              </w:rPr>
              <w:t xml:space="preserve"> ЦОК </w:t>
            </w:r>
            <w:hyperlink r:id="rId11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74F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74F4">
                <w:rPr>
                  <w:rFonts w:ascii="Times New Roman" w:hAnsi="Times New Roman"/>
                  <w:color w:val="0000FF"/>
                  <w:u w:val="single"/>
                  <w:lang w:val="ru-RU"/>
                </w:rPr>
                <w:t>/83540494</w:t>
              </w:r>
            </w:hyperlink>
          </w:p>
        </w:tc>
      </w:tr>
      <w:tr w:rsidR="0056482C">
        <w:trPr>
          <w:trHeight w:val="144"/>
          <w:tblCellSpacing w:w="20" w:type="nil"/>
        </w:trPr>
        <w:tc>
          <w:tcPr>
            <w:tcW w:w="0" w:type="auto"/>
            <w:gridSpan w:val="2"/>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6482C" w:rsidRDefault="0056482C"/>
        </w:tc>
      </w:tr>
    </w:tbl>
    <w:p w:rsidR="0056482C" w:rsidRDefault="0056482C">
      <w:pPr>
        <w:sectPr w:rsidR="0056482C">
          <w:pgSz w:w="16383" w:h="11906" w:orient="landscape"/>
          <w:pgMar w:top="1134" w:right="850" w:bottom="1134" w:left="1701" w:header="720" w:footer="720" w:gutter="0"/>
          <w:cols w:space="720"/>
        </w:sectPr>
      </w:pPr>
    </w:p>
    <w:p w:rsidR="0056482C" w:rsidRPr="00BC74F4" w:rsidRDefault="00BC74F4">
      <w:pPr>
        <w:spacing w:after="0"/>
        <w:ind w:left="120"/>
        <w:rPr>
          <w:lang w:val="ru-RU"/>
        </w:rPr>
      </w:pPr>
      <w:bookmarkStart w:id="6" w:name="block-39308698"/>
      <w:bookmarkEnd w:id="5"/>
      <w:r w:rsidRPr="00BC74F4">
        <w:rPr>
          <w:rFonts w:ascii="Times New Roman" w:hAnsi="Times New Roman"/>
          <w:b/>
          <w:color w:val="000000"/>
          <w:sz w:val="28"/>
          <w:lang w:val="ru-RU"/>
        </w:rPr>
        <w:lastRenderedPageBreak/>
        <w:t>УЧЕБНО-МЕТОДИЧЕСКОЕ ОБЕСПЕЧЕНИЕ ОБРАЗОВАТЕЛЬНОГО ПРОЦЕССА</w:t>
      </w:r>
    </w:p>
    <w:p w:rsidR="0056482C" w:rsidRPr="00BC74F4" w:rsidRDefault="00BC74F4">
      <w:pPr>
        <w:spacing w:after="0" w:line="480" w:lineRule="auto"/>
        <w:ind w:left="120"/>
        <w:rPr>
          <w:lang w:val="ru-RU"/>
        </w:rPr>
      </w:pPr>
      <w:r w:rsidRPr="00BC74F4">
        <w:rPr>
          <w:rFonts w:ascii="Times New Roman" w:hAnsi="Times New Roman"/>
          <w:b/>
          <w:color w:val="000000"/>
          <w:sz w:val="28"/>
          <w:lang w:val="ru-RU"/>
        </w:rPr>
        <w:t>ОБЯЗАТЕЛЬНЫЕ УЧЕБНЫЕ МАТЕРИАЛЫ ДЛЯ УЧЕНИКА</w:t>
      </w:r>
    </w:p>
    <w:p w:rsidR="00BC74F4" w:rsidRPr="007C43F7" w:rsidRDefault="00BC74F4" w:rsidP="00BC74F4">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 xml:space="preserve">1. Афанасьева О. В., Михеева И. В. Английский язык. 8 </w:t>
      </w:r>
      <w:proofErr w:type="spellStart"/>
      <w:r w:rsidRPr="007C43F7">
        <w:rPr>
          <w:rFonts w:ascii="Times New Roman" w:hAnsi="Times New Roman" w:cs="Times New Roman"/>
          <w:snapToGrid w:val="0"/>
          <w:sz w:val="28"/>
          <w:szCs w:val="28"/>
          <w:lang w:val="ru-RU"/>
        </w:rPr>
        <w:t>кл</w:t>
      </w:r>
      <w:proofErr w:type="spellEnd"/>
      <w:r w:rsidRPr="007C43F7">
        <w:rPr>
          <w:rFonts w:ascii="Times New Roman" w:hAnsi="Times New Roman" w:cs="Times New Roman"/>
          <w:snapToGrid w:val="0"/>
          <w:sz w:val="28"/>
          <w:szCs w:val="28"/>
          <w:lang w:val="ru-RU"/>
        </w:rPr>
        <w:t>. В 2 ч. Ч.1: учебник. – М.</w:t>
      </w:r>
      <w:proofErr w:type="gramStart"/>
      <w:r w:rsidRPr="007C43F7">
        <w:rPr>
          <w:rFonts w:ascii="Times New Roman" w:hAnsi="Times New Roman" w:cs="Times New Roman"/>
          <w:snapToGrid w:val="0"/>
          <w:sz w:val="28"/>
          <w:szCs w:val="28"/>
          <w:lang w:val="ru-RU"/>
        </w:rPr>
        <w:t xml:space="preserve"> :</w:t>
      </w:r>
      <w:proofErr w:type="gramEnd"/>
      <w:r w:rsidRPr="007C43F7">
        <w:rPr>
          <w:rFonts w:ascii="Times New Roman" w:hAnsi="Times New Roman" w:cs="Times New Roman"/>
          <w:snapToGrid w:val="0"/>
          <w:sz w:val="28"/>
          <w:szCs w:val="28"/>
          <w:lang w:val="ru-RU"/>
        </w:rPr>
        <w:t xml:space="preserve"> Дрофа, 2019.</w:t>
      </w:r>
    </w:p>
    <w:p w:rsidR="00BC74F4" w:rsidRPr="007C43F7" w:rsidRDefault="00BC74F4" w:rsidP="00BC74F4">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 xml:space="preserve">2. Афанасьева О. В., Михеева И. В. Английский язык.8 </w:t>
      </w:r>
      <w:proofErr w:type="spellStart"/>
      <w:r w:rsidRPr="007C43F7">
        <w:rPr>
          <w:rFonts w:ascii="Times New Roman" w:hAnsi="Times New Roman" w:cs="Times New Roman"/>
          <w:snapToGrid w:val="0"/>
          <w:sz w:val="28"/>
          <w:szCs w:val="28"/>
          <w:lang w:val="ru-RU"/>
        </w:rPr>
        <w:t>кл</w:t>
      </w:r>
      <w:proofErr w:type="spellEnd"/>
      <w:r w:rsidRPr="007C43F7">
        <w:rPr>
          <w:rFonts w:ascii="Times New Roman" w:hAnsi="Times New Roman" w:cs="Times New Roman"/>
          <w:snapToGrid w:val="0"/>
          <w:sz w:val="28"/>
          <w:szCs w:val="28"/>
          <w:lang w:val="ru-RU"/>
        </w:rPr>
        <w:t>. В 2 ч. Ч.2: учебник. – М.</w:t>
      </w:r>
      <w:proofErr w:type="gramStart"/>
      <w:r w:rsidRPr="007C43F7">
        <w:rPr>
          <w:rFonts w:ascii="Times New Roman" w:hAnsi="Times New Roman" w:cs="Times New Roman"/>
          <w:snapToGrid w:val="0"/>
          <w:sz w:val="28"/>
          <w:szCs w:val="28"/>
          <w:lang w:val="ru-RU"/>
        </w:rPr>
        <w:t xml:space="preserve"> :</w:t>
      </w:r>
      <w:proofErr w:type="gramEnd"/>
      <w:r w:rsidRPr="007C43F7">
        <w:rPr>
          <w:rFonts w:ascii="Times New Roman" w:hAnsi="Times New Roman" w:cs="Times New Roman"/>
          <w:snapToGrid w:val="0"/>
          <w:sz w:val="28"/>
          <w:szCs w:val="28"/>
          <w:lang w:val="ru-RU"/>
        </w:rPr>
        <w:t xml:space="preserve"> Дрофа, 2019.</w:t>
      </w:r>
    </w:p>
    <w:p w:rsidR="00BC74F4" w:rsidRPr="007C43F7" w:rsidRDefault="00BC74F4" w:rsidP="00BC74F4">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 xml:space="preserve">3. Афанасьева О. В., Михеева И. В. Английский язык. 8 </w:t>
      </w:r>
      <w:proofErr w:type="spellStart"/>
      <w:r w:rsidRPr="007C43F7">
        <w:rPr>
          <w:rFonts w:ascii="Times New Roman" w:hAnsi="Times New Roman" w:cs="Times New Roman"/>
          <w:snapToGrid w:val="0"/>
          <w:sz w:val="28"/>
          <w:szCs w:val="28"/>
          <w:lang w:val="ru-RU"/>
        </w:rPr>
        <w:t>кл</w:t>
      </w:r>
      <w:proofErr w:type="spellEnd"/>
      <w:r w:rsidRPr="007C43F7">
        <w:rPr>
          <w:rFonts w:ascii="Times New Roman" w:hAnsi="Times New Roman" w:cs="Times New Roman"/>
          <w:snapToGrid w:val="0"/>
          <w:sz w:val="28"/>
          <w:szCs w:val="28"/>
          <w:lang w:val="ru-RU"/>
        </w:rPr>
        <w:t>.: рабочая тетрадь. – М.</w:t>
      </w:r>
      <w:proofErr w:type="gramStart"/>
      <w:r w:rsidRPr="007C43F7">
        <w:rPr>
          <w:rFonts w:ascii="Times New Roman" w:hAnsi="Times New Roman" w:cs="Times New Roman"/>
          <w:snapToGrid w:val="0"/>
          <w:sz w:val="28"/>
          <w:szCs w:val="28"/>
          <w:lang w:val="ru-RU"/>
        </w:rPr>
        <w:t xml:space="preserve"> :</w:t>
      </w:r>
      <w:proofErr w:type="gramEnd"/>
      <w:r w:rsidRPr="007C43F7">
        <w:rPr>
          <w:rFonts w:ascii="Times New Roman" w:hAnsi="Times New Roman" w:cs="Times New Roman"/>
          <w:snapToGrid w:val="0"/>
          <w:sz w:val="28"/>
          <w:szCs w:val="28"/>
          <w:lang w:val="ru-RU"/>
        </w:rPr>
        <w:t xml:space="preserve"> Дрофа, 2023.</w:t>
      </w:r>
    </w:p>
    <w:p w:rsidR="0056482C" w:rsidRPr="007C43F7" w:rsidRDefault="00BC74F4" w:rsidP="00BC74F4">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 xml:space="preserve">4. Афанасьева О. В., Михеева И. В. Английский язык. 8 </w:t>
      </w:r>
      <w:proofErr w:type="spellStart"/>
      <w:r w:rsidRPr="007C43F7">
        <w:rPr>
          <w:rFonts w:ascii="Times New Roman" w:hAnsi="Times New Roman" w:cs="Times New Roman"/>
          <w:snapToGrid w:val="0"/>
          <w:sz w:val="28"/>
          <w:szCs w:val="28"/>
          <w:lang w:val="ru-RU"/>
        </w:rPr>
        <w:t>кл</w:t>
      </w:r>
      <w:proofErr w:type="spellEnd"/>
      <w:r w:rsidRPr="007C43F7">
        <w:rPr>
          <w:rFonts w:ascii="Times New Roman" w:hAnsi="Times New Roman" w:cs="Times New Roman"/>
          <w:snapToGrid w:val="0"/>
          <w:sz w:val="28"/>
          <w:szCs w:val="28"/>
          <w:lang w:val="ru-RU"/>
        </w:rPr>
        <w:t xml:space="preserve">.: </w:t>
      </w:r>
      <w:proofErr w:type="spellStart"/>
      <w:r w:rsidRPr="007C43F7">
        <w:rPr>
          <w:rFonts w:ascii="Times New Roman" w:hAnsi="Times New Roman" w:cs="Times New Roman"/>
          <w:snapToGrid w:val="0"/>
          <w:sz w:val="28"/>
          <w:szCs w:val="28"/>
          <w:lang w:val="ru-RU"/>
        </w:rPr>
        <w:t>аудиоприложение</w:t>
      </w:r>
      <w:proofErr w:type="spellEnd"/>
      <w:r w:rsidRPr="007C43F7">
        <w:rPr>
          <w:rFonts w:ascii="Times New Roman" w:hAnsi="Times New Roman" w:cs="Times New Roman"/>
          <w:snapToGrid w:val="0"/>
          <w:sz w:val="28"/>
          <w:szCs w:val="28"/>
          <w:lang w:val="ru-RU"/>
        </w:rPr>
        <w:t xml:space="preserve"> </w:t>
      </w:r>
      <w:r w:rsidRPr="007C43F7">
        <w:rPr>
          <w:rFonts w:ascii="Times New Roman" w:hAnsi="Times New Roman" w:cs="Times New Roman"/>
          <w:snapToGrid w:val="0"/>
          <w:sz w:val="28"/>
          <w:szCs w:val="28"/>
        </w:rPr>
        <w:t>MP</w:t>
      </w:r>
      <w:r w:rsidRPr="007C43F7">
        <w:rPr>
          <w:rFonts w:ascii="Times New Roman" w:hAnsi="Times New Roman" w:cs="Times New Roman"/>
          <w:snapToGrid w:val="0"/>
          <w:sz w:val="28"/>
          <w:szCs w:val="28"/>
          <w:lang w:val="ru-RU"/>
        </w:rPr>
        <w:t>3 к учебнику и раб</w:t>
      </w:r>
      <w:r w:rsidR="00E95915">
        <w:rPr>
          <w:rFonts w:ascii="Times New Roman" w:hAnsi="Times New Roman" w:cs="Times New Roman"/>
          <w:snapToGrid w:val="0"/>
          <w:sz w:val="28"/>
          <w:szCs w:val="28"/>
          <w:lang w:val="ru-RU"/>
        </w:rPr>
        <w:t>очей тетради. – М.</w:t>
      </w:r>
      <w:proofErr w:type="gramStart"/>
      <w:r w:rsidR="00E95915">
        <w:rPr>
          <w:rFonts w:ascii="Times New Roman" w:hAnsi="Times New Roman" w:cs="Times New Roman"/>
          <w:snapToGrid w:val="0"/>
          <w:sz w:val="28"/>
          <w:szCs w:val="28"/>
          <w:lang w:val="ru-RU"/>
        </w:rPr>
        <w:t xml:space="preserve"> :</w:t>
      </w:r>
      <w:proofErr w:type="gramEnd"/>
      <w:r w:rsidR="00E95915">
        <w:rPr>
          <w:rFonts w:ascii="Times New Roman" w:hAnsi="Times New Roman" w:cs="Times New Roman"/>
          <w:snapToGrid w:val="0"/>
          <w:sz w:val="28"/>
          <w:szCs w:val="28"/>
          <w:lang w:val="ru-RU"/>
        </w:rPr>
        <w:t xml:space="preserve"> Дрофа, 2019</w:t>
      </w:r>
      <w:r w:rsidRPr="007C43F7">
        <w:rPr>
          <w:rFonts w:ascii="Times New Roman" w:hAnsi="Times New Roman" w:cs="Times New Roman"/>
          <w:snapToGrid w:val="0"/>
          <w:sz w:val="28"/>
          <w:szCs w:val="28"/>
          <w:lang w:val="ru-RU"/>
        </w:rPr>
        <w:t>.</w:t>
      </w:r>
    </w:p>
    <w:p w:rsidR="0056482C" w:rsidRPr="00BC74F4" w:rsidRDefault="0056482C">
      <w:pPr>
        <w:spacing w:after="0"/>
        <w:ind w:left="120"/>
        <w:rPr>
          <w:lang w:val="ru-RU"/>
        </w:rPr>
      </w:pPr>
    </w:p>
    <w:p w:rsidR="0056482C" w:rsidRPr="00BC74F4" w:rsidRDefault="00BC74F4">
      <w:pPr>
        <w:spacing w:after="0" w:line="480" w:lineRule="auto"/>
        <w:ind w:left="120"/>
        <w:rPr>
          <w:lang w:val="ru-RU"/>
        </w:rPr>
      </w:pPr>
      <w:r w:rsidRPr="00BC74F4">
        <w:rPr>
          <w:rFonts w:ascii="Times New Roman" w:hAnsi="Times New Roman"/>
          <w:b/>
          <w:color w:val="000000"/>
          <w:sz w:val="28"/>
          <w:lang w:val="ru-RU"/>
        </w:rPr>
        <w:t>МЕТОДИЧЕСКИЕ МАТЕРИАЛЫ ДЛЯ УЧИТЕЛЯ</w:t>
      </w:r>
    </w:p>
    <w:p w:rsidR="0056482C" w:rsidRPr="007C43F7" w:rsidRDefault="007C43F7" w:rsidP="007C43F7">
      <w:pPr>
        <w:spacing w:after="0" w:line="480" w:lineRule="auto"/>
        <w:ind w:left="120"/>
        <w:rPr>
          <w:rFonts w:ascii="Times New Roman" w:hAnsi="Times New Roman" w:cs="Times New Roman"/>
          <w:sz w:val="28"/>
          <w:szCs w:val="28"/>
          <w:lang w:val="ru-RU"/>
        </w:rPr>
      </w:pPr>
      <w:r w:rsidRPr="007C43F7">
        <w:rPr>
          <w:rFonts w:ascii="Times New Roman" w:hAnsi="Times New Roman" w:cs="Times New Roman"/>
          <w:snapToGrid w:val="0"/>
          <w:sz w:val="28"/>
          <w:szCs w:val="28"/>
          <w:lang w:val="ru-RU"/>
        </w:rPr>
        <w:t xml:space="preserve"> Афанасьева О. В., Михеева И. </w:t>
      </w:r>
      <w:proofErr w:type="gramStart"/>
      <w:r w:rsidRPr="007C43F7">
        <w:rPr>
          <w:rFonts w:ascii="Times New Roman" w:hAnsi="Times New Roman" w:cs="Times New Roman"/>
          <w:snapToGrid w:val="0"/>
          <w:sz w:val="28"/>
          <w:szCs w:val="28"/>
          <w:lang w:val="ru-RU"/>
        </w:rPr>
        <w:t>В</w:t>
      </w:r>
      <w:proofErr w:type="gramEnd"/>
      <w:r w:rsidRPr="007C43F7">
        <w:rPr>
          <w:rFonts w:ascii="Times New Roman" w:hAnsi="Times New Roman" w:cs="Times New Roman"/>
          <w:sz w:val="28"/>
          <w:szCs w:val="28"/>
          <w:lang w:val="ru-RU"/>
        </w:rPr>
        <w:t xml:space="preserve"> </w:t>
      </w:r>
      <w:proofErr w:type="gramStart"/>
      <w:r w:rsidR="00BC74F4" w:rsidRPr="007C43F7">
        <w:rPr>
          <w:rFonts w:ascii="Times New Roman" w:hAnsi="Times New Roman" w:cs="Times New Roman"/>
          <w:sz w:val="28"/>
          <w:szCs w:val="28"/>
          <w:lang w:val="ru-RU"/>
        </w:rPr>
        <w:t>Книга</w:t>
      </w:r>
      <w:proofErr w:type="gramEnd"/>
      <w:r w:rsidR="00BC74F4" w:rsidRPr="007C43F7">
        <w:rPr>
          <w:rFonts w:ascii="Times New Roman" w:hAnsi="Times New Roman" w:cs="Times New Roman"/>
          <w:sz w:val="28"/>
          <w:szCs w:val="28"/>
          <w:lang w:val="ru-RU"/>
        </w:rPr>
        <w:t xml:space="preserve"> для учителя к учебнику «Радужный английский» </w:t>
      </w:r>
      <w:r w:rsidR="00E95915">
        <w:rPr>
          <w:rFonts w:ascii="Times New Roman" w:hAnsi="Times New Roman" w:cs="Times New Roman"/>
          <w:sz w:val="28"/>
          <w:szCs w:val="28"/>
          <w:lang w:val="ru-RU"/>
        </w:rPr>
        <w:t xml:space="preserve">8 класс </w:t>
      </w:r>
      <w:r>
        <w:rPr>
          <w:rFonts w:ascii="Times New Roman" w:hAnsi="Times New Roman" w:cs="Times New Roman"/>
          <w:sz w:val="28"/>
          <w:szCs w:val="28"/>
          <w:lang w:val="ru-RU"/>
        </w:rPr>
        <w:t xml:space="preserve"> </w:t>
      </w:r>
      <w:r w:rsidR="00BC74F4" w:rsidRPr="007C43F7">
        <w:rPr>
          <w:rFonts w:ascii="Times New Roman" w:hAnsi="Times New Roman" w:cs="Times New Roman"/>
          <w:sz w:val="28"/>
          <w:szCs w:val="28"/>
          <w:lang w:val="ru-RU"/>
        </w:rPr>
        <w:t>М.,</w:t>
      </w:r>
      <w:r>
        <w:rPr>
          <w:rFonts w:ascii="Times New Roman" w:hAnsi="Times New Roman" w:cs="Times New Roman"/>
          <w:sz w:val="28"/>
          <w:szCs w:val="28"/>
          <w:lang w:val="ru-RU"/>
        </w:rPr>
        <w:t xml:space="preserve"> </w:t>
      </w:r>
      <w:r w:rsidRPr="007C43F7">
        <w:rPr>
          <w:rFonts w:ascii="Times New Roman" w:hAnsi="Times New Roman" w:cs="Times New Roman"/>
          <w:sz w:val="28"/>
          <w:szCs w:val="28"/>
          <w:lang w:val="ru-RU"/>
        </w:rPr>
        <w:t>Дрофа 2019</w:t>
      </w:r>
    </w:p>
    <w:p w:rsidR="0056482C" w:rsidRPr="00BC74F4" w:rsidRDefault="0056482C">
      <w:pPr>
        <w:spacing w:after="0"/>
        <w:ind w:left="120"/>
        <w:rPr>
          <w:lang w:val="ru-RU"/>
        </w:rPr>
      </w:pPr>
    </w:p>
    <w:p w:rsidR="0056482C" w:rsidRDefault="00BC74F4">
      <w:pPr>
        <w:spacing w:after="0" w:line="480" w:lineRule="auto"/>
        <w:ind w:left="120"/>
        <w:rPr>
          <w:rFonts w:ascii="Times New Roman" w:hAnsi="Times New Roman"/>
          <w:b/>
          <w:color w:val="000000"/>
          <w:sz w:val="28"/>
          <w:lang w:val="ru-RU"/>
        </w:rPr>
      </w:pPr>
      <w:r w:rsidRPr="00BC74F4">
        <w:rPr>
          <w:rFonts w:ascii="Times New Roman" w:hAnsi="Times New Roman"/>
          <w:b/>
          <w:color w:val="000000"/>
          <w:sz w:val="28"/>
          <w:lang w:val="ru-RU"/>
        </w:rPr>
        <w:t>ЦИФРОВЫЕ ОБРАЗОВАТЕЛЬНЫЕ РЕСУРСЫ И РЕСУРСЫ СЕТИ ИНТЕРНЕТ</w:t>
      </w:r>
    </w:p>
    <w:p w:rsidR="007C43F7" w:rsidRPr="007C43F7" w:rsidRDefault="00D25E50">
      <w:pPr>
        <w:spacing w:after="0" w:line="480" w:lineRule="auto"/>
        <w:ind w:left="120"/>
        <w:rPr>
          <w:sz w:val="28"/>
          <w:szCs w:val="28"/>
          <w:lang w:val="ru-RU"/>
        </w:rPr>
      </w:pPr>
      <w:hyperlink r:id="rId111" w:history="1">
        <w:r w:rsidR="007C43F7" w:rsidRPr="007C43F7">
          <w:rPr>
            <w:rStyle w:val="ab"/>
            <w:sz w:val="28"/>
            <w:szCs w:val="28"/>
            <w:lang w:val="ru-RU"/>
          </w:rPr>
          <w:t>https://lesson.edu.ru/09/08</w:t>
        </w:r>
      </w:hyperlink>
    </w:p>
    <w:p w:rsidR="007C43F7" w:rsidRPr="007C43F7" w:rsidRDefault="00D25E50">
      <w:pPr>
        <w:spacing w:after="0" w:line="480" w:lineRule="auto"/>
        <w:ind w:left="120"/>
        <w:rPr>
          <w:sz w:val="28"/>
          <w:szCs w:val="28"/>
          <w:lang w:val="ru-RU"/>
        </w:rPr>
      </w:pPr>
      <w:hyperlink r:id="rId112" w:history="1">
        <w:r w:rsidR="007C43F7" w:rsidRPr="007C43F7">
          <w:rPr>
            <w:rStyle w:val="ab"/>
            <w:sz w:val="28"/>
            <w:szCs w:val="28"/>
            <w:lang w:val="ru-RU"/>
          </w:rPr>
          <w:t>https://resh.edu.ru/subject/11/8/</w:t>
        </w:r>
      </w:hyperlink>
      <w:bookmarkStart w:id="7" w:name="_GoBack"/>
      <w:bookmarkEnd w:id="7"/>
    </w:p>
    <w:p w:rsidR="007C43F7" w:rsidRPr="00BC74F4" w:rsidRDefault="007C43F7">
      <w:pPr>
        <w:spacing w:after="0" w:line="480" w:lineRule="auto"/>
        <w:ind w:left="120"/>
        <w:rPr>
          <w:lang w:val="ru-RU"/>
        </w:rPr>
      </w:pPr>
    </w:p>
    <w:bookmarkEnd w:id="6"/>
    <w:p w:rsidR="00BC74F4" w:rsidRPr="00BC74F4" w:rsidRDefault="00BC74F4" w:rsidP="0089227B">
      <w:pPr>
        <w:rPr>
          <w:lang w:val="ru-RU"/>
        </w:rPr>
      </w:pPr>
    </w:p>
    <w:sectPr w:rsidR="00BC74F4" w:rsidRPr="00BC74F4" w:rsidSect="00D25E5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83834"/>
    <w:multiLevelType w:val="multilevel"/>
    <w:tmpl w:val="D49ABD5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F81BB7"/>
    <w:multiLevelType w:val="multilevel"/>
    <w:tmpl w:val="CF569E9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0C37A9"/>
    <w:multiLevelType w:val="multilevel"/>
    <w:tmpl w:val="033C5D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C747A3"/>
    <w:multiLevelType w:val="multilevel"/>
    <w:tmpl w:val="F6AA963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404E71"/>
    <w:multiLevelType w:val="multilevel"/>
    <w:tmpl w:val="142AD21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00137F"/>
    <w:multiLevelType w:val="multilevel"/>
    <w:tmpl w:val="47CA767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8B628A"/>
    <w:multiLevelType w:val="multilevel"/>
    <w:tmpl w:val="0E38BF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5374F9"/>
    <w:multiLevelType w:val="multilevel"/>
    <w:tmpl w:val="6AFA85A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346D46"/>
    <w:multiLevelType w:val="multilevel"/>
    <w:tmpl w:val="E40A144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1668FD"/>
    <w:multiLevelType w:val="multilevel"/>
    <w:tmpl w:val="0B7880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C611A32"/>
    <w:multiLevelType w:val="multilevel"/>
    <w:tmpl w:val="396A0E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7429A5"/>
    <w:multiLevelType w:val="multilevel"/>
    <w:tmpl w:val="96D855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4B354DE"/>
    <w:multiLevelType w:val="multilevel"/>
    <w:tmpl w:val="065C74E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9057D91"/>
    <w:multiLevelType w:val="multilevel"/>
    <w:tmpl w:val="E00847C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E50FD0"/>
    <w:multiLevelType w:val="multilevel"/>
    <w:tmpl w:val="A002D9C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EE40D6D"/>
    <w:multiLevelType w:val="multilevel"/>
    <w:tmpl w:val="785A97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A820E9B"/>
    <w:multiLevelType w:val="multilevel"/>
    <w:tmpl w:val="E03022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B3B50CB"/>
    <w:multiLevelType w:val="multilevel"/>
    <w:tmpl w:val="7CF8B30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13"/>
  </w:num>
  <w:num w:numId="4">
    <w:abstractNumId w:val="3"/>
  </w:num>
  <w:num w:numId="5">
    <w:abstractNumId w:val="5"/>
  </w:num>
  <w:num w:numId="6">
    <w:abstractNumId w:val="17"/>
  </w:num>
  <w:num w:numId="7">
    <w:abstractNumId w:val="7"/>
  </w:num>
  <w:num w:numId="8">
    <w:abstractNumId w:val="2"/>
  </w:num>
  <w:num w:numId="9">
    <w:abstractNumId w:val="15"/>
  </w:num>
  <w:num w:numId="10">
    <w:abstractNumId w:val="14"/>
  </w:num>
  <w:num w:numId="11">
    <w:abstractNumId w:val="11"/>
  </w:num>
  <w:num w:numId="12">
    <w:abstractNumId w:val="10"/>
  </w:num>
  <w:num w:numId="13">
    <w:abstractNumId w:val="6"/>
  </w:num>
  <w:num w:numId="14">
    <w:abstractNumId w:val="8"/>
  </w:num>
  <w:num w:numId="15">
    <w:abstractNumId w:val="9"/>
  </w:num>
  <w:num w:numId="16">
    <w:abstractNumId w:val="4"/>
  </w:num>
  <w:num w:numId="17">
    <w:abstractNumId w:val="12"/>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6482C"/>
    <w:rsid w:val="0056482C"/>
    <w:rsid w:val="007C43F7"/>
    <w:rsid w:val="0089227B"/>
    <w:rsid w:val="00BC74F4"/>
    <w:rsid w:val="00D25E50"/>
    <w:rsid w:val="00DC1856"/>
    <w:rsid w:val="00E959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25E50"/>
    <w:rPr>
      <w:color w:val="0000FF" w:themeColor="hyperlink"/>
      <w:u w:val="single"/>
    </w:rPr>
  </w:style>
  <w:style w:type="table" w:styleId="ac">
    <w:name w:val="Table Grid"/>
    <w:basedOn w:val="a1"/>
    <w:uiPriority w:val="59"/>
    <w:rsid w:val="00D25E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C1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C18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c49e" TargetMode="External"/><Relationship Id="rId21" Type="http://schemas.openxmlformats.org/officeDocument/2006/relationships/hyperlink" Target="https://m.edsoo.ru/83536930" TargetMode="External"/><Relationship Id="rId42" Type="http://schemas.openxmlformats.org/officeDocument/2006/relationships/hyperlink" Target="https://m.edsoo.ru/83537bc8" TargetMode="External"/><Relationship Id="rId47" Type="http://schemas.openxmlformats.org/officeDocument/2006/relationships/hyperlink" Target="https://m.edsoo.ru/8353a5b2" TargetMode="External"/><Relationship Id="rId63" Type="http://schemas.openxmlformats.org/officeDocument/2006/relationships/hyperlink" Target="https://m.edsoo.ru/83531ab6" TargetMode="External"/><Relationship Id="rId68" Type="http://schemas.openxmlformats.org/officeDocument/2006/relationships/hyperlink" Target="https://m.edsoo.ru/83530166" TargetMode="External"/><Relationship Id="rId84" Type="http://schemas.openxmlformats.org/officeDocument/2006/relationships/hyperlink" Target="https://m.edsoo.ru/8353d92e" TargetMode="External"/><Relationship Id="rId89" Type="http://schemas.openxmlformats.org/officeDocument/2006/relationships/hyperlink" Target="https://m.edsoo.ru/8353ded8" TargetMode="External"/><Relationship Id="rId112" Type="http://schemas.openxmlformats.org/officeDocument/2006/relationships/hyperlink" Target="https://resh.edu.ru/subject/11/8/" TargetMode="External"/><Relationship Id="rId16" Type="http://schemas.openxmlformats.org/officeDocument/2006/relationships/hyperlink" Target="https://m.edsoo.ru/7f418fe8" TargetMode="External"/><Relationship Id="rId107" Type="http://schemas.openxmlformats.org/officeDocument/2006/relationships/hyperlink" Target="https://m.edsoo.ru/83526f08" TargetMode="External"/><Relationship Id="rId11" Type="http://schemas.openxmlformats.org/officeDocument/2006/relationships/hyperlink" Target="https://m.edsoo.ru/7f418fe8" TargetMode="External"/><Relationship Id="rId24" Type="http://schemas.openxmlformats.org/officeDocument/2006/relationships/hyperlink" Target="https://m.edsoo.ru/8352c0ca" TargetMode="External"/><Relationship Id="rId32" Type="http://schemas.openxmlformats.org/officeDocument/2006/relationships/hyperlink" Target="https://m.edsoo.ru/83537466" TargetMode="External"/><Relationship Id="rId37" Type="http://schemas.openxmlformats.org/officeDocument/2006/relationships/hyperlink" Target="https://m.edsoo.ru/83537aa6" TargetMode="External"/><Relationship Id="rId40" Type="http://schemas.openxmlformats.org/officeDocument/2006/relationships/hyperlink" Target="https://m.edsoo.ru/83537fe2" TargetMode="External"/><Relationship Id="rId45" Type="http://schemas.openxmlformats.org/officeDocument/2006/relationships/hyperlink" Target="https://m.edsoo.ru/83538d3e" TargetMode="External"/><Relationship Id="rId53" Type="http://schemas.openxmlformats.org/officeDocument/2006/relationships/hyperlink" Target="https://m.edsoo.ru/835392d4" TargetMode="External"/><Relationship Id="rId58" Type="http://schemas.openxmlformats.org/officeDocument/2006/relationships/hyperlink" Target="https://m.edsoo.ru/835396d0" TargetMode="External"/><Relationship Id="rId66" Type="http://schemas.openxmlformats.org/officeDocument/2006/relationships/hyperlink" Target="https://m.edsoo.ru/83530d78" TargetMode="External"/><Relationship Id="rId74" Type="http://schemas.openxmlformats.org/officeDocument/2006/relationships/hyperlink" Target="https://m.edsoo.ru/8353e2fc" TargetMode="External"/><Relationship Id="rId79" Type="http://schemas.openxmlformats.org/officeDocument/2006/relationships/hyperlink" Target="https://m.edsoo.ru/8353d500" TargetMode="External"/><Relationship Id="rId87" Type="http://schemas.openxmlformats.org/officeDocument/2006/relationships/hyperlink" Target="https://m.edsoo.ru/8353d0a0" TargetMode="External"/><Relationship Id="rId102" Type="http://schemas.openxmlformats.org/officeDocument/2006/relationships/hyperlink" Target="https://m.edsoo.ru/83523786" TargetMode="External"/><Relationship Id="rId110" Type="http://schemas.openxmlformats.org/officeDocument/2006/relationships/hyperlink" Target="https://m.edsoo.ru/83540494" TargetMode="External"/><Relationship Id="rId115" Type="http://schemas.microsoft.com/office/2007/relationships/stylesWithEffects" Target="stylesWithEffects.xml"/><Relationship Id="rId5" Type="http://schemas.openxmlformats.org/officeDocument/2006/relationships/image" Target="media/image1.jpeg"/><Relationship Id="rId61" Type="http://schemas.openxmlformats.org/officeDocument/2006/relationships/hyperlink" Target="https://m.edsoo.ru/8353ac92" TargetMode="External"/><Relationship Id="rId82" Type="http://schemas.openxmlformats.org/officeDocument/2006/relationships/hyperlink" Target="https://m.edsoo.ru/8353d6e0" TargetMode="External"/><Relationship Id="rId90" Type="http://schemas.openxmlformats.org/officeDocument/2006/relationships/hyperlink" Target="https://m.edsoo.ru/8353e77a" TargetMode="External"/><Relationship Id="rId95" Type="http://schemas.openxmlformats.org/officeDocument/2006/relationships/hyperlink" Target="https://m.edsoo.ru/8353ee0a" TargetMode="External"/><Relationship Id="rId19" Type="http://schemas.openxmlformats.org/officeDocument/2006/relationships/hyperlink" Target="https://m.edsoo.ru/8353731c" TargetMode="External"/><Relationship Id="rId14" Type="http://schemas.openxmlformats.org/officeDocument/2006/relationships/hyperlink" Target="https://m.edsoo.ru/7f418fe8" TargetMode="External"/><Relationship Id="rId22" Type="http://schemas.openxmlformats.org/officeDocument/2006/relationships/hyperlink" Target="https://m.edsoo.ru/83537196" TargetMode="External"/><Relationship Id="rId27" Type="http://schemas.openxmlformats.org/officeDocument/2006/relationships/hyperlink" Target="https://m.edsoo.ru/8352ca5c" TargetMode="External"/><Relationship Id="rId30" Type="http://schemas.openxmlformats.org/officeDocument/2006/relationships/hyperlink" Target="https://m.edsoo.ru/8352bef4" TargetMode="External"/><Relationship Id="rId35" Type="http://schemas.openxmlformats.org/officeDocument/2006/relationships/hyperlink" Target="https://m.edsoo.ru/83537754" TargetMode="External"/><Relationship Id="rId43" Type="http://schemas.openxmlformats.org/officeDocument/2006/relationships/hyperlink" Target="https://m.edsoo.ru/83538140" TargetMode="External"/><Relationship Id="rId48" Type="http://schemas.openxmlformats.org/officeDocument/2006/relationships/hyperlink" Target="https://m.edsoo.ru/8353986a" TargetMode="External"/><Relationship Id="rId56" Type="http://schemas.openxmlformats.org/officeDocument/2006/relationships/hyperlink" Target="https://m.edsoo.ru/8353a7b0" TargetMode="External"/><Relationship Id="rId64" Type="http://schemas.openxmlformats.org/officeDocument/2006/relationships/hyperlink" Target="https://m.edsoo.ru/8352cde0" TargetMode="External"/><Relationship Id="rId69" Type="http://schemas.openxmlformats.org/officeDocument/2006/relationships/hyperlink" Target="https://m.edsoo.ru/8353b660" TargetMode="External"/><Relationship Id="rId77" Type="http://schemas.openxmlformats.org/officeDocument/2006/relationships/hyperlink" Target="https://m.edsoo.ru/8353e54a" TargetMode="External"/><Relationship Id="rId100" Type="http://schemas.openxmlformats.org/officeDocument/2006/relationships/hyperlink" Target="https://m.edsoo.ru/8352f004" TargetMode="External"/><Relationship Id="rId105" Type="http://schemas.openxmlformats.org/officeDocument/2006/relationships/hyperlink" Target="https://m.edsoo.ru/8353fa26" TargetMode="External"/><Relationship Id="rId113" Type="http://schemas.openxmlformats.org/officeDocument/2006/relationships/fontTable" Target="fontTable.xml"/><Relationship Id="rId8" Type="http://schemas.openxmlformats.org/officeDocument/2006/relationships/hyperlink" Target="https://m.edsoo.ru/7f418fe8" TargetMode="External"/><Relationship Id="rId51" Type="http://schemas.openxmlformats.org/officeDocument/2006/relationships/hyperlink" Target="https://m.edsoo.ru/83539522" TargetMode="External"/><Relationship Id="rId72" Type="http://schemas.openxmlformats.org/officeDocument/2006/relationships/hyperlink" Target="https://m.edsoo.ru/8353ebc6" TargetMode="External"/><Relationship Id="rId80" Type="http://schemas.openxmlformats.org/officeDocument/2006/relationships/hyperlink" Target="https://m.edsoo.ru/8353d258" TargetMode="External"/><Relationship Id="rId85" Type="http://schemas.openxmlformats.org/officeDocument/2006/relationships/hyperlink" Target="https://m.edsoo.ru/8353cd1c" TargetMode="External"/><Relationship Id="rId93" Type="http://schemas.openxmlformats.org/officeDocument/2006/relationships/hyperlink" Target="https://m.edsoo.ru/8353ece8" TargetMode="External"/><Relationship Id="rId98" Type="http://schemas.openxmlformats.org/officeDocument/2006/relationships/hyperlink" Target="https://m.edsoo.ru/8353f698" TargetMode="External"/><Relationship Id="rId3" Type="http://schemas.openxmlformats.org/officeDocument/2006/relationships/settings" Target="settings.xml"/><Relationship Id="rId12" Type="http://schemas.openxmlformats.org/officeDocument/2006/relationships/hyperlink" Target="https://m.edsoo.ru/7f418fe8" TargetMode="External"/><Relationship Id="rId17" Type="http://schemas.openxmlformats.org/officeDocument/2006/relationships/hyperlink" Target="https://m.edsoo.ru/7f418fe8" TargetMode="External"/><Relationship Id="rId25" Type="http://schemas.openxmlformats.org/officeDocument/2006/relationships/hyperlink" Target="https://m.edsoo.ru/8352bd3c" TargetMode="External"/><Relationship Id="rId33" Type="http://schemas.openxmlformats.org/officeDocument/2006/relationships/hyperlink" Target="https://m.edsoo.ru/83537466" TargetMode="External"/><Relationship Id="rId38" Type="http://schemas.openxmlformats.org/officeDocument/2006/relationships/hyperlink" Target="https://m.edsoo.ru/835388a2" TargetMode="External"/><Relationship Id="rId46" Type="http://schemas.openxmlformats.org/officeDocument/2006/relationships/hyperlink" Target="https://m.edsoo.ru/83538eec" TargetMode="External"/><Relationship Id="rId59" Type="http://schemas.openxmlformats.org/officeDocument/2006/relationships/hyperlink" Target="https://m.edsoo.ru/8353a10c" TargetMode="External"/><Relationship Id="rId67" Type="http://schemas.openxmlformats.org/officeDocument/2006/relationships/hyperlink" Target="https://m.edsoo.ru/83530e9a" TargetMode="External"/><Relationship Id="rId103" Type="http://schemas.openxmlformats.org/officeDocument/2006/relationships/hyperlink" Target="https://m.edsoo.ru/8353f558" TargetMode="External"/><Relationship Id="rId108" Type="http://schemas.openxmlformats.org/officeDocument/2006/relationships/hyperlink" Target="https://m.edsoo.ru/835270c0" TargetMode="External"/><Relationship Id="rId20" Type="http://schemas.openxmlformats.org/officeDocument/2006/relationships/hyperlink" Target="https://m.edsoo.ru/83537074" TargetMode="External"/><Relationship Id="rId41" Type="http://schemas.openxmlformats.org/officeDocument/2006/relationships/hyperlink" Target="https://m.edsoo.ru/8352e00a" TargetMode="External"/><Relationship Id="rId54" Type="http://schemas.openxmlformats.org/officeDocument/2006/relationships/hyperlink" Target="https://m.edsoo.ru/83539b4e" TargetMode="External"/><Relationship Id="rId62" Type="http://schemas.openxmlformats.org/officeDocument/2006/relationships/hyperlink" Target="https://m.edsoo.ru/8353ac92" TargetMode="External"/><Relationship Id="rId70" Type="http://schemas.openxmlformats.org/officeDocument/2006/relationships/hyperlink" Target="https://m.edsoo.ru/835304e0" TargetMode="External"/><Relationship Id="rId75" Type="http://schemas.openxmlformats.org/officeDocument/2006/relationships/hyperlink" Target="https://m.edsoo.ru/8353e086" TargetMode="External"/><Relationship Id="rId83" Type="http://schemas.openxmlformats.org/officeDocument/2006/relationships/hyperlink" Target="https://m.edsoo.ru/8353d80c" TargetMode="External"/><Relationship Id="rId88" Type="http://schemas.openxmlformats.org/officeDocument/2006/relationships/hyperlink" Target="https://m.edsoo.ru/8353ded8" TargetMode="External"/><Relationship Id="rId91" Type="http://schemas.openxmlformats.org/officeDocument/2006/relationships/hyperlink" Target="https://m.edsoo.ru/8353e662" TargetMode="External"/><Relationship Id="rId96" Type="http://schemas.openxmlformats.org/officeDocument/2006/relationships/hyperlink" Target="https://m.edsoo.ru/8353ef22" TargetMode="External"/><Relationship Id="rId111" Type="http://schemas.openxmlformats.org/officeDocument/2006/relationships/hyperlink" Target="https://lesson.edu.ru/09/08" TargetMode="External"/><Relationship Id="rId1" Type="http://schemas.openxmlformats.org/officeDocument/2006/relationships/numbering" Target="numbering.xml"/><Relationship Id="rId6" Type="http://schemas.openxmlformats.org/officeDocument/2006/relationships/hyperlink" Target="https://m.edsoo.ru/7f418fe8" TargetMode="External"/><Relationship Id="rId15" Type="http://schemas.openxmlformats.org/officeDocument/2006/relationships/hyperlink" Target="https://m.edsoo.ru/7f418fe8" TargetMode="External"/><Relationship Id="rId23" Type="http://schemas.openxmlformats.org/officeDocument/2006/relationships/hyperlink" Target="https://m.edsoo.ru/83536aa2" TargetMode="External"/><Relationship Id="rId28" Type="http://schemas.openxmlformats.org/officeDocument/2006/relationships/hyperlink" Target="https://m.edsoo.ru/8353680e" TargetMode="External"/><Relationship Id="rId36" Type="http://schemas.openxmlformats.org/officeDocument/2006/relationships/hyperlink" Target="https://m.edsoo.ru/83537aa6" TargetMode="External"/><Relationship Id="rId49" Type="http://schemas.openxmlformats.org/officeDocument/2006/relationships/hyperlink" Target="https://m.edsoo.ru/83539040" TargetMode="External"/><Relationship Id="rId57" Type="http://schemas.openxmlformats.org/officeDocument/2006/relationships/hyperlink" Target="https://m.edsoo.ru/8353a9e0" TargetMode="External"/><Relationship Id="rId106" Type="http://schemas.openxmlformats.org/officeDocument/2006/relationships/hyperlink" Target="https://m.edsoo.ru/83526a1c" TargetMode="External"/><Relationship Id="rId114" Type="http://schemas.openxmlformats.org/officeDocument/2006/relationships/theme" Target="theme/theme1.xml"/><Relationship Id="rId10" Type="http://schemas.openxmlformats.org/officeDocument/2006/relationships/hyperlink" Target="https://m.edsoo.ru/7f418fe8" TargetMode="External"/><Relationship Id="rId31" Type="http://schemas.openxmlformats.org/officeDocument/2006/relationships/hyperlink" Target="https://m.edsoo.ru/8352c30e" TargetMode="External"/><Relationship Id="rId44" Type="http://schemas.openxmlformats.org/officeDocument/2006/relationships/hyperlink" Target="https://m.edsoo.ru/83538d3e" TargetMode="External"/><Relationship Id="rId52" Type="http://schemas.openxmlformats.org/officeDocument/2006/relationships/hyperlink" Target="https://m.edsoo.ru/83539d42" TargetMode="External"/><Relationship Id="rId60" Type="http://schemas.openxmlformats.org/officeDocument/2006/relationships/hyperlink" Target="https://m.edsoo.ru/8353a3aa" TargetMode="External"/><Relationship Id="rId65" Type="http://schemas.openxmlformats.org/officeDocument/2006/relationships/hyperlink" Target="https://m.edsoo.ru/83530c06" TargetMode="External"/><Relationship Id="rId73" Type="http://schemas.openxmlformats.org/officeDocument/2006/relationships/hyperlink" Target="https://m.edsoo.ru/8353204c" TargetMode="External"/><Relationship Id="rId78" Type="http://schemas.openxmlformats.org/officeDocument/2006/relationships/hyperlink" Target="https://m.edsoo.ru/8353e54a" TargetMode="External"/><Relationship Id="rId81" Type="http://schemas.openxmlformats.org/officeDocument/2006/relationships/hyperlink" Target="https://m.edsoo.ru/8353ced4" TargetMode="External"/><Relationship Id="rId86" Type="http://schemas.openxmlformats.org/officeDocument/2006/relationships/hyperlink" Target="https://m.edsoo.ru/8353d3b6" TargetMode="External"/><Relationship Id="rId94" Type="http://schemas.openxmlformats.org/officeDocument/2006/relationships/hyperlink" Target="https://m.edsoo.ru/8353ee0a" TargetMode="External"/><Relationship Id="rId99" Type="http://schemas.openxmlformats.org/officeDocument/2006/relationships/hyperlink" Target="https://m.edsoo.ru/8353f558" TargetMode="External"/><Relationship Id="rId101" Type="http://schemas.openxmlformats.org/officeDocument/2006/relationships/hyperlink" Target="https://m.edsoo.ru/8352366e" TargetMode="External"/><Relationship Id="rId4" Type="http://schemas.openxmlformats.org/officeDocument/2006/relationships/webSettings" Target="webSettings.xml"/><Relationship Id="rId9" Type="http://schemas.openxmlformats.org/officeDocument/2006/relationships/hyperlink" Target="https://m.edsoo.ru/7f418fe8" TargetMode="External"/><Relationship Id="rId13" Type="http://schemas.openxmlformats.org/officeDocument/2006/relationships/hyperlink" Target="https://m.edsoo.ru/7f418fe8" TargetMode="External"/><Relationship Id="rId18" Type="http://schemas.openxmlformats.org/officeDocument/2006/relationships/hyperlink" Target="https://m.edsoo.ru/835366ec" TargetMode="External"/><Relationship Id="rId39" Type="http://schemas.openxmlformats.org/officeDocument/2006/relationships/hyperlink" Target="https://m.edsoo.ru/8353798e" TargetMode="External"/><Relationship Id="rId109" Type="http://schemas.openxmlformats.org/officeDocument/2006/relationships/hyperlink" Target="https://m.edsoo.ru/83540494" TargetMode="External"/><Relationship Id="rId34" Type="http://schemas.openxmlformats.org/officeDocument/2006/relationships/hyperlink" Target="https://m.edsoo.ru/8353759c" TargetMode="External"/><Relationship Id="rId50" Type="http://schemas.openxmlformats.org/officeDocument/2006/relationships/hyperlink" Target="https://m.edsoo.ru/83539180" TargetMode="External"/><Relationship Id="rId55" Type="http://schemas.openxmlformats.org/officeDocument/2006/relationships/hyperlink" Target="https://m.edsoo.ru/83539f18" TargetMode="External"/><Relationship Id="rId76" Type="http://schemas.openxmlformats.org/officeDocument/2006/relationships/hyperlink" Target="https://m.edsoo.ru/8353e1c6" TargetMode="External"/><Relationship Id="rId97" Type="http://schemas.openxmlformats.org/officeDocument/2006/relationships/hyperlink" Target="https://m.edsoo.ru/8353f044" TargetMode="External"/><Relationship Id="rId104" Type="http://schemas.openxmlformats.org/officeDocument/2006/relationships/hyperlink" Target="https://m.edsoo.ru/8353fa26" TargetMode="External"/><Relationship Id="rId7" Type="http://schemas.openxmlformats.org/officeDocument/2006/relationships/hyperlink" Target="https://m.edsoo.ru/7f418fe8" TargetMode="External"/><Relationship Id="rId71" Type="http://schemas.openxmlformats.org/officeDocument/2006/relationships/hyperlink" Target="https://m.edsoo.ru/8353ae68" TargetMode="External"/><Relationship Id="rId92" Type="http://schemas.openxmlformats.org/officeDocument/2006/relationships/hyperlink" Target="https://m.edsoo.ru/8353ea7c" TargetMode="External"/><Relationship Id="rId2" Type="http://schemas.openxmlformats.org/officeDocument/2006/relationships/styles" Target="styles.xml"/><Relationship Id="rId29" Type="http://schemas.openxmlformats.org/officeDocument/2006/relationships/hyperlink" Target="https://m.edsoo.ru/83536c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50</Pages>
  <Words>12883</Words>
  <Characters>73436</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school</cp:lastModifiedBy>
  <cp:revision>7</cp:revision>
  <dcterms:created xsi:type="dcterms:W3CDTF">2024-10-13T20:49:00Z</dcterms:created>
  <dcterms:modified xsi:type="dcterms:W3CDTF">2025-09-26T08:26:00Z</dcterms:modified>
</cp:coreProperties>
</file>